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5279" w14:textId="77777777" w:rsidR="0066594C" w:rsidRDefault="0066594C" w:rsidP="00B21263">
      <w:pPr>
        <w:tabs>
          <w:tab w:val="left" w:pos="1440"/>
        </w:tabs>
        <w:spacing w:after="0" w:line="240" w:lineRule="auto"/>
        <w:jc w:val="both"/>
        <w:rPr>
          <w:rFonts w:ascii="Times New Roman" w:hAnsi="Times New Roman"/>
          <w:b/>
          <w:sz w:val="24"/>
          <w:szCs w:val="24"/>
        </w:rPr>
      </w:pPr>
      <w:bookmarkStart w:id="0" w:name="_Hlk179471608"/>
    </w:p>
    <w:p w14:paraId="48A03999" w14:textId="77777777" w:rsidR="00411503" w:rsidRDefault="00411503" w:rsidP="00B21263">
      <w:pPr>
        <w:tabs>
          <w:tab w:val="left" w:pos="1440"/>
        </w:tabs>
        <w:spacing w:after="0" w:line="240" w:lineRule="auto"/>
        <w:jc w:val="both"/>
        <w:rPr>
          <w:rFonts w:ascii="Times New Roman" w:hAnsi="Times New Roman"/>
          <w:b/>
          <w:sz w:val="24"/>
          <w:szCs w:val="24"/>
        </w:rPr>
      </w:pPr>
    </w:p>
    <w:p w14:paraId="7954C0E1" w14:textId="77777777" w:rsidR="00411503" w:rsidRDefault="00411503" w:rsidP="00B21263">
      <w:pPr>
        <w:tabs>
          <w:tab w:val="left" w:pos="1440"/>
        </w:tabs>
        <w:spacing w:after="0" w:line="240" w:lineRule="auto"/>
        <w:jc w:val="both"/>
        <w:rPr>
          <w:rFonts w:ascii="Times New Roman" w:hAnsi="Times New Roman"/>
          <w:b/>
          <w:sz w:val="24"/>
          <w:szCs w:val="24"/>
        </w:rPr>
      </w:pPr>
    </w:p>
    <w:p w14:paraId="158E86C4" w14:textId="77777777" w:rsidR="00411503" w:rsidRDefault="00411503" w:rsidP="00B21263">
      <w:pPr>
        <w:tabs>
          <w:tab w:val="left" w:pos="1440"/>
        </w:tabs>
        <w:spacing w:after="0" w:line="240" w:lineRule="auto"/>
        <w:jc w:val="both"/>
        <w:rPr>
          <w:rFonts w:ascii="Times New Roman" w:hAnsi="Times New Roman"/>
          <w:b/>
          <w:sz w:val="24"/>
          <w:szCs w:val="24"/>
        </w:rPr>
      </w:pPr>
    </w:p>
    <w:p w14:paraId="02908B0F" w14:textId="77777777" w:rsidR="00411503" w:rsidRDefault="00411503" w:rsidP="00B21263">
      <w:pPr>
        <w:tabs>
          <w:tab w:val="left" w:pos="1440"/>
        </w:tabs>
        <w:spacing w:after="0" w:line="240" w:lineRule="auto"/>
        <w:jc w:val="both"/>
        <w:rPr>
          <w:rFonts w:ascii="Times New Roman" w:hAnsi="Times New Roman"/>
          <w:b/>
          <w:sz w:val="24"/>
          <w:szCs w:val="24"/>
        </w:rPr>
      </w:pPr>
    </w:p>
    <w:p w14:paraId="0B7AE930" w14:textId="77777777" w:rsidR="00411503" w:rsidRDefault="00411503" w:rsidP="00B21263">
      <w:pPr>
        <w:tabs>
          <w:tab w:val="left" w:pos="1440"/>
        </w:tabs>
        <w:spacing w:after="0" w:line="240" w:lineRule="auto"/>
        <w:jc w:val="both"/>
        <w:rPr>
          <w:rFonts w:ascii="Times New Roman" w:hAnsi="Times New Roman"/>
          <w:b/>
          <w:sz w:val="24"/>
          <w:szCs w:val="24"/>
        </w:rPr>
      </w:pPr>
    </w:p>
    <w:p w14:paraId="5CE0407C" w14:textId="77777777" w:rsidR="00411503" w:rsidRDefault="00411503" w:rsidP="00B21263">
      <w:pPr>
        <w:tabs>
          <w:tab w:val="left" w:pos="1440"/>
        </w:tabs>
        <w:spacing w:after="0" w:line="240" w:lineRule="auto"/>
        <w:jc w:val="both"/>
        <w:rPr>
          <w:rFonts w:ascii="Times New Roman" w:hAnsi="Times New Roman"/>
          <w:b/>
          <w:sz w:val="24"/>
          <w:szCs w:val="24"/>
        </w:rPr>
      </w:pPr>
    </w:p>
    <w:p w14:paraId="49DDC57F" w14:textId="77777777" w:rsidR="00411503" w:rsidRDefault="00411503" w:rsidP="00B21263">
      <w:pPr>
        <w:tabs>
          <w:tab w:val="left" w:pos="1440"/>
        </w:tabs>
        <w:spacing w:after="0" w:line="240" w:lineRule="auto"/>
        <w:jc w:val="both"/>
        <w:rPr>
          <w:rFonts w:ascii="Times New Roman" w:hAnsi="Times New Roman"/>
          <w:b/>
          <w:sz w:val="24"/>
          <w:szCs w:val="24"/>
        </w:rPr>
      </w:pPr>
    </w:p>
    <w:p w14:paraId="09262842" w14:textId="77777777" w:rsidR="00411503" w:rsidRDefault="00411503" w:rsidP="00B21263">
      <w:pPr>
        <w:tabs>
          <w:tab w:val="left" w:pos="1440"/>
        </w:tabs>
        <w:spacing w:after="0" w:line="240" w:lineRule="auto"/>
        <w:jc w:val="both"/>
        <w:rPr>
          <w:rFonts w:ascii="Times New Roman" w:hAnsi="Times New Roman"/>
          <w:b/>
          <w:sz w:val="24"/>
          <w:szCs w:val="24"/>
        </w:rPr>
      </w:pPr>
    </w:p>
    <w:p w14:paraId="3F8177E6" w14:textId="77777777" w:rsidR="00411503" w:rsidRDefault="00411503" w:rsidP="00B21263">
      <w:pPr>
        <w:tabs>
          <w:tab w:val="left" w:pos="1440"/>
        </w:tabs>
        <w:spacing w:after="0" w:line="240" w:lineRule="auto"/>
        <w:jc w:val="both"/>
        <w:rPr>
          <w:rFonts w:ascii="Times New Roman" w:hAnsi="Times New Roman"/>
          <w:b/>
          <w:sz w:val="24"/>
          <w:szCs w:val="24"/>
        </w:rPr>
      </w:pPr>
    </w:p>
    <w:p w14:paraId="40DB7AFA" w14:textId="77777777" w:rsidR="00411503" w:rsidRDefault="00411503" w:rsidP="00B21263">
      <w:pPr>
        <w:tabs>
          <w:tab w:val="left" w:pos="1440"/>
        </w:tabs>
        <w:spacing w:after="0" w:line="240" w:lineRule="auto"/>
        <w:jc w:val="both"/>
        <w:rPr>
          <w:rFonts w:ascii="Times New Roman" w:hAnsi="Times New Roman"/>
          <w:b/>
          <w:sz w:val="24"/>
          <w:szCs w:val="24"/>
        </w:rPr>
      </w:pPr>
    </w:p>
    <w:p w14:paraId="5BCF2167" w14:textId="77777777" w:rsidR="00411503" w:rsidRDefault="00411503" w:rsidP="00B21263">
      <w:pPr>
        <w:tabs>
          <w:tab w:val="left" w:pos="1440"/>
        </w:tabs>
        <w:spacing w:after="0" w:line="240" w:lineRule="auto"/>
        <w:jc w:val="both"/>
        <w:rPr>
          <w:rFonts w:ascii="Times New Roman" w:hAnsi="Times New Roman"/>
          <w:b/>
          <w:sz w:val="24"/>
          <w:szCs w:val="24"/>
        </w:rPr>
      </w:pPr>
    </w:p>
    <w:p w14:paraId="25B26D2E" w14:textId="77777777" w:rsidR="00411503" w:rsidRDefault="00411503" w:rsidP="00B21263">
      <w:pPr>
        <w:tabs>
          <w:tab w:val="left" w:pos="1440"/>
        </w:tabs>
        <w:spacing w:after="0" w:line="240" w:lineRule="auto"/>
        <w:jc w:val="both"/>
        <w:rPr>
          <w:rFonts w:ascii="Times New Roman" w:hAnsi="Times New Roman"/>
          <w:b/>
          <w:sz w:val="24"/>
          <w:szCs w:val="24"/>
        </w:rPr>
      </w:pPr>
    </w:p>
    <w:p w14:paraId="3C3E7F67" w14:textId="77777777" w:rsidR="00411503" w:rsidRPr="00411503" w:rsidRDefault="00411503" w:rsidP="00B21263">
      <w:pPr>
        <w:tabs>
          <w:tab w:val="left" w:pos="1440"/>
        </w:tabs>
        <w:spacing w:after="0" w:line="240" w:lineRule="auto"/>
        <w:jc w:val="both"/>
        <w:rPr>
          <w:rFonts w:ascii="Times New Roman" w:hAnsi="Times New Roman"/>
          <w:b/>
          <w:sz w:val="16"/>
          <w:szCs w:val="16"/>
        </w:rPr>
      </w:pPr>
    </w:p>
    <w:p w14:paraId="75E2988F" w14:textId="49E6E1D8" w:rsidR="00411503" w:rsidRDefault="00411503" w:rsidP="00B21263">
      <w:pPr>
        <w:tabs>
          <w:tab w:val="left" w:pos="1440"/>
        </w:tabs>
        <w:spacing w:after="0" w:line="240" w:lineRule="auto"/>
        <w:jc w:val="both"/>
        <w:rPr>
          <w:rFonts w:ascii="Times New Roman" w:hAnsi="Times New Roman"/>
          <w:b/>
          <w:bCs/>
          <w:sz w:val="24"/>
          <w:szCs w:val="24"/>
        </w:rPr>
      </w:pPr>
      <w:r w:rsidRPr="00411503">
        <w:rPr>
          <w:rFonts w:ascii="Times New Roman" w:hAnsi="Times New Roman"/>
          <w:b/>
          <w:bCs/>
          <w:sz w:val="24"/>
          <w:szCs w:val="24"/>
        </w:rPr>
        <w:t xml:space="preserve">        09 июня 2025 года                                                                                                204-П</w:t>
      </w:r>
    </w:p>
    <w:p w14:paraId="0C33929D" w14:textId="77777777" w:rsidR="00411503" w:rsidRPr="00411503" w:rsidRDefault="00411503" w:rsidP="00B21263">
      <w:pPr>
        <w:tabs>
          <w:tab w:val="left" w:pos="1440"/>
        </w:tabs>
        <w:spacing w:after="0" w:line="240" w:lineRule="auto"/>
        <w:jc w:val="both"/>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3"/>
      </w:tblGrid>
      <w:tr w:rsidR="0066594C" w:rsidRPr="00411503" w14:paraId="114E065F" w14:textId="77777777" w:rsidTr="00A4298D">
        <w:trPr>
          <w:trHeight w:val="1592"/>
        </w:trPr>
        <w:tc>
          <w:tcPr>
            <w:tcW w:w="4913" w:type="dxa"/>
            <w:tcBorders>
              <w:top w:val="nil"/>
              <w:left w:val="nil"/>
              <w:bottom w:val="nil"/>
              <w:right w:val="nil"/>
            </w:tcBorders>
          </w:tcPr>
          <w:p w14:paraId="5874BB9B" w14:textId="17F32CBF" w:rsidR="0066594C" w:rsidRPr="00411503" w:rsidRDefault="00A4298D" w:rsidP="00DB6906">
            <w:pPr>
              <w:spacing w:after="0" w:line="240" w:lineRule="auto"/>
              <w:jc w:val="both"/>
              <w:outlineLvl w:val="0"/>
              <w:rPr>
                <w:rFonts w:ascii="Times New Roman" w:hAnsi="Times New Roman"/>
                <w:sz w:val="24"/>
                <w:szCs w:val="24"/>
              </w:rPr>
            </w:pPr>
            <w:bookmarkStart w:id="1" w:name="_Hlk199333157"/>
            <w:r w:rsidRPr="00411503">
              <w:rPr>
                <w:rFonts w:ascii="Times New Roman" w:hAnsi="Times New Roman"/>
                <w:sz w:val="24"/>
                <w:szCs w:val="24"/>
                <w:shd w:val="clear" w:color="auto" w:fill="FFFFFF"/>
              </w:rPr>
              <w:t>О внесении изменений в постановление администрации МО «Ивангородское городское поселение» от 2</w:t>
            </w:r>
            <w:r w:rsidR="00113D94" w:rsidRPr="00411503">
              <w:rPr>
                <w:rFonts w:ascii="Times New Roman" w:hAnsi="Times New Roman"/>
                <w:sz w:val="24"/>
                <w:szCs w:val="24"/>
                <w:shd w:val="clear" w:color="auto" w:fill="FFFFFF"/>
              </w:rPr>
              <w:t>5</w:t>
            </w:r>
            <w:r w:rsidRPr="00411503">
              <w:rPr>
                <w:rFonts w:ascii="Times New Roman" w:hAnsi="Times New Roman"/>
                <w:sz w:val="24"/>
                <w:szCs w:val="24"/>
                <w:shd w:val="clear" w:color="auto" w:fill="FFFFFF"/>
              </w:rPr>
              <w:t>.1</w:t>
            </w:r>
            <w:r w:rsidR="00113D94" w:rsidRPr="00411503">
              <w:rPr>
                <w:rFonts w:ascii="Times New Roman" w:hAnsi="Times New Roman"/>
                <w:sz w:val="24"/>
                <w:szCs w:val="24"/>
                <w:shd w:val="clear" w:color="auto" w:fill="FFFFFF"/>
              </w:rPr>
              <w:t>1</w:t>
            </w:r>
            <w:r w:rsidRPr="00411503">
              <w:rPr>
                <w:rFonts w:ascii="Times New Roman" w:hAnsi="Times New Roman"/>
                <w:sz w:val="24"/>
                <w:szCs w:val="24"/>
                <w:shd w:val="clear" w:color="auto" w:fill="FFFFFF"/>
              </w:rPr>
              <w:t>.2022 года </w:t>
            </w:r>
            <w:r w:rsidR="00411503">
              <w:rPr>
                <w:rFonts w:ascii="Times New Roman" w:hAnsi="Times New Roman"/>
                <w:sz w:val="24"/>
                <w:szCs w:val="24"/>
                <w:shd w:val="clear" w:color="auto" w:fill="FFFFFF"/>
              </w:rPr>
              <w:t xml:space="preserve">       </w:t>
            </w:r>
            <w:r w:rsidRPr="00411503">
              <w:rPr>
                <w:rFonts w:ascii="Times New Roman" w:hAnsi="Times New Roman"/>
                <w:sz w:val="24"/>
                <w:szCs w:val="24"/>
                <w:shd w:val="clear" w:color="auto" w:fill="FFFFFF"/>
              </w:rPr>
              <w:t xml:space="preserve">№ </w:t>
            </w:r>
            <w:r w:rsidR="00113D94" w:rsidRPr="00411503">
              <w:rPr>
                <w:rFonts w:ascii="Times New Roman" w:hAnsi="Times New Roman"/>
                <w:sz w:val="24"/>
                <w:szCs w:val="24"/>
                <w:shd w:val="clear" w:color="auto" w:fill="FFFFFF"/>
              </w:rPr>
              <w:t>458</w:t>
            </w:r>
            <w:r w:rsidRPr="00411503">
              <w:rPr>
                <w:rFonts w:ascii="Times New Roman" w:hAnsi="Times New Roman"/>
                <w:sz w:val="24"/>
                <w:szCs w:val="24"/>
                <w:shd w:val="clear" w:color="auto" w:fill="FFFFFF"/>
              </w:rPr>
              <w:t>-П «Об утверждении административного регламента предоставления муниципальной услуги «</w:t>
            </w:r>
            <w:r w:rsidR="00113D94" w:rsidRPr="00411503">
              <w:rPr>
                <w:rFonts w:ascii="Times New Roman" w:hAnsi="Times New Roman"/>
                <w:sz w:val="24"/>
                <w:szCs w:val="24"/>
                <w:shd w:val="clear" w:color="auto" w:fill="FFFFFF"/>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МО «Ивангородское городское поселение»</w:t>
            </w:r>
            <w:bookmarkEnd w:id="1"/>
          </w:p>
        </w:tc>
      </w:tr>
    </w:tbl>
    <w:p w14:paraId="795734EA" w14:textId="33DF8225" w:rsidR="0066594C" w:rsidRPr="00411503" w:rsidRDefault="0066594C" w:rsidP="00B21263">
      <w:pPr>
        <w:spacing w:after="0" w:line="240" w:lineRule="auto"/>
        <w:jc w:val="both"/>
        <w:rPr>
          <w:rFonts w:ascii="Times New Roman" w:hAnsi="Times New Roman"/>
          <w:sz w:val="24"/>
          <w:szCs w:val="24"/>
        </w:rPr>
      </w:pPr>
    </w:p>
    <w:p w14:paraId="20908D26" w14:textId="77777777" w:rsidR="00CF54E6" w:rsidRPr="00411503" w:rsidRDefault="00CF54E6" w:rsidP="00B21263">
      <w:pPr>
        <w:spacing w:after="0" w:line="240" w:lineRule="auto"/>
        <w:jc w:val="both"/>
        <w:rPr>
          <w:rFonts w:ascii="Times New Roman" w:hAnsi="Times New Roman"/>
          <w:sz w:val="24"/>
          <w:szCs w:val="24"/>
        </w:rPr>
      </w:pPr>
    </w:p>
    <w:p w14:paraId="2195DD03" w14:textId="619EFA3E" w:rsidR="001B1A16" w:rsidRPr="00411503" w:rsidRDefault="0066594C" w:rsidP="001B1A16">
      <w:pPr>
        <w:shd w:val="clear" w:color="auto" w:fill="FFFFFF"/>
        <w:spacing w:after="0" w:line="240" w:lineRule="auto"/>
        <w:jc w:val="both"/>
        <w:rPr>
          <w:rFonts w:ascii="Times New Roman" w:hAnsi="Times New Roman"/>
          <w:sz w:val="24"/>
          <w:szCs w:val="24"/>
        </w:rPr>
      </w:pPr>
      <w:r w:rsidRPr="00411503">
        <w:rPr>
          <w:rFonts w:ascii="Times New Roman" w:hAnsi="Times New Roman"/>
          <w:sz w:val="24"/>
          <w:szCs w:val="24"/>
        </w:rPr>
        <w:tab/>
      </w:r>
      <w:r w:rsidR="00C0336F" w:rsidRPr="00411503">
        <w:rPr>
          <w:rFonts w:ascii="Times New Roman" w:hAnsi="Times New Roman"/>
          <w:sz w:val="24"/>
          <w:szCs w:val="24"/>
        </w:rPr>
        <w:t xml:space="preserve">В соответствии с Федеральным законом Российской Федерации от 27.07.2010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w:t>
      </w:r>
      <w:r w:rsidR="001B1A16" w:rsidRPr="00411503">
        <w:rPr>
          <w:rFonts w:ascii="Times New Roman" w:hAnsi="Times New Roman"/>
          <w:sz w:val="24"/>
          <w:szCs w:val="24"/>
        </w:rPr>
        <w:t>Администрация МО «Ивангородское городское поселение</w:t>
      </w:r>
      <w:r w:rsidR="00411503">
        <w:rPr>
          <w:rFonts w:ascii="Times New Roman" w:hAnsi="Times New Roman"/>
          <w:sz w:val="24"/>
          <w:szCs w:val="24"/>
        </w:rPr>
        <w:t>»</w:t>
      </w:r>
      <w:r w:rsidR="001B1A16" w:rsidRPr="00411503">
        <w:rPr>
          <w:rFonts w:ascii="Times New Roman" w:hAnsi="Times New Roman"/>
          <w:sz w:val="24"/>
          <w:szCs w:val="24"/>
        </w:rPr>
        <w:t xml:space="preserve"> </w:t>
      </w:r>
    </w:p>
    <w:p w14:paraId="5000D740" w14:textId="77777777" w:rsidR="00265EE0" w:rsidRPr="00411503" w:rsidRDefault="00265EE0" w:rsidP="001B1A16">
      <w:pPr>
        <w:shd w:val="clear" w:color="auto" w:fill="FFFFFF"/>
        <w:spacing w:after="0" w:line="240" w:lineRule="auto"/>
        <w:jc w:val="both"/>
        <w:rPr>
          <w:rFonts w:ascii="Times New Roman" w:hAnsi="Times New Roman"/>
          <w:sz w:val="24"/>
          <w:szCs w:val="24"/>
        </w:rPr>
      </w:pPr>
    </w:p>
    <w:p w14:paraId="0D4C7411" w14:textId="3712E8F8" w:rsidR="0066594C" w:rsidRPr="00411503" w:rsidRDefault="0066594C" w:rsidP="00B21263">
      <w:pPr>
        <w:spacing w:after="0" w:line="240" w:lineRule="auto"/>
        <w:jc w:val="both"/>
        <w:rPr>
          <w:rFonts w:ascii="Times New Roman" w:hAnsi="Times New Roman"/>
          <w:b/>
          <w:bCs/>
          <w:sz w:val="24"/>
          <w:szCs w:val="24"/>
        </w:rPr>
      </w:pPr>
      <w:r w:rsidRPr="00411503">
        <w:rPr>
          <w:rFonts w:ascii="Times New Roman" w:hAnsi="Times New Roman"/>
          <w:b/>
          <w:bCs/>
          <w:sz w:val="24"/>
          <w:szCs w:val="24"/>
        </w:rPr>
        <w:t>ПОСТАНОВЛЯЕТ:</w:t>
      </w:r>
    </w:p>
    <w:p w14:paraId="6B804B8E" w14:textId="77777777" w:rsidR="00CF54E6" w:rsidRPr="00411503" w:rsidRDefault="00CF54E6" w:rsidP="00B21263">
      <w:pPr>
        <w:spacing w:after="0" w:line="240" w:lineRule="auto"/>
        <w:jc w:val="both"/>
        <w:rPr>
          <w:rFonts w:ascii="Times New Roman" w:hAnsi="Times New Roman"/>
          <w:b/>
          <w:bCs/>
          <w:sz w:val="24"/>
          <w:szCs w:val="24"/>
        </w:rPr>
      </w:pPr>
    </w:p>
    <w:p w14:paraId="490D5796" w14:textId="41041840" w:rsidR="00E919D7" w:rsidRPr="00411503" w:rsidRDefault="00005824" w:rsidP="00DB6906">
      <w:pPr>
        <w:autoSpaceDE w:val="0"/>
        <w:autoSpaceDN w:val="0"/>
        <w:adjustRightInd w:val="0"/>
        <w:spacing w:after="0" w:line="240" w:lineRule="auto"/>
        <w:jc w:val="both"/>
        <w:rPr>
          <w:rFonts w:ascii="Times New Roman" w:hAnsi="Times New Roman"/>
          <w:sz w:val="24"/>
          <w:szCs w:val="24"/>
        </w:rPr>
      </w:pPr>
      <w:r w:rsidRPr="00411503">
        <w:rPr>
          <w:rFonts w:ascii="Times New Roman" w:hAnsi="Times New Roman"/>
          <w:sz w:val="24"/>
          <w:szCs w:val="24"/>
        </w:rPr>
        <w:t xml:space="preserve">           </w:t>
      </w:r>
      <w:r w:rsidR="00DB6906" w:rsidRPr="00411503">
        <w:rPr>
          <w:rFonts w:ascii="Times New Roman" w:hAnsi="Times New Roman"/>
          <w:sz w:val="24"/>
          <w:szCs w:val="24"/>
        </w:rPr>
        <w:t xml:space="preserve">1. </w:t>
      </w:r>
      <w:r w:rsidR="00A4298D" w:rsidRPr="00411503">
        <w:rPr>
          <w:rFonts w:ascii="Times New Roman" w:hAnsi="Times New Roman"/>
          <w:sz w:val="24"/>
          <w:szCs w:val="24"/>
          <w:shd w:val="clear" w:color="auto" w:fill="FFFFFF"/>
        </w:rPr>
        <w:t>Внести изменения в постановление администрации МО «Ивангородское городское поселение» от 2</w:t>
      </w:r>
      <w:r w:rsidR="00294F36" w:rsidRPr="00411503">
        <w:rPr>
          <w:rFonts w:ascii="Times New Roman" w:hAnsi="Times New Roman"/>
          <w:sz w:val="24"/>
          <w:szCs w:val="24"/>
          <w:shd w:val="clear" w:color="auto" w:fill="FFFFFF"/>
        </w:rPr>
        <w:t>5</w:t>
      </w:r>
      <w:r w:rsidR="00A4298D" w:rsidRPr="00411503">
        <w:rPr>
          <w:rFonts w:ascii="Times New Roman" w:hAnsi="Times New Roman"/>
          <w:sz w:val="24"/>
          <w:szCs w:val="24"/>
          <w:shd w:val="clear" w:color="auto" w:fill="FFFFFF"/>
        </w:rPr>
        <w:t>.1</w:t>
      </w:r>
      <w:r w:rsidR="00294F36" w:rsidRPr="00411503">
        <w:rPr>
          <w:rFonts w:ascii="Times New Roman" w:hAnsi="Times New Roman"/>
          <w:sz w:val="24"/>
          <w:szCs w:val="24"/>
          <w:shd w:val="clear" w:color="auto" w:fill="FFFFFF"/>
        </w:rPr>
        <w:t>1</w:t>
      </w:r>
      <w:r w:rsidR="00A4298D" w:rsidRPr="00411503">
        <w:rPr>
          <w:rFonts w:ascii="Times New Roman" w:hAnsi="Times New Roman"/>
          <w:sz w:val="24"/>
          <w:szCs w:val="24"/>
          <w:shd w:val="clear" w:color="auto" w:fill="FFFFFF"/>
        </w:rPr>
        <w:t xml:space="preserve">.2022 года № </w:t>
      </w:r>
      <w:r w:rsidR="00294F36" w:rsidRPr="00411503">
        <w:rPr>
          <w:rFonts w:ascii="Times New Roman" w:hAnsi="Times New Roman"/>
          <w:sz w:val="24"/>
          <w:szCs w:val="24"/>
          <w:shd w:val="clear" w:color="auto" w:fill="FFFFFF"/>
        </w:rPr>
        <w:t>4</w:t>
      </w:r>
      <w:r w:rsidR="00A4298D" w:rsidRPr="00411503">
        <w:rPr>
          <w:rFonts w:ascii="Times New Roman" w:hAnsi="Times New Roman"/>
          <w:sz w:val="24"/>
          <w:szCs w:val="24"/>
          <w:shd w:val="clear" w:color="auto" w:fill="FFFFFF"/>
        </w:rPr>
        <w:t>5</w:t>
      </w:r>
      <w:r w:rsidR="00294F36" w:rsidRPr="00411503">
        <w:rPr>
          <w:rFonts w:ascii="Times New Roman" w:hAnsi="Times New Roman"/>
          <w:sz w:val="24"/>
          <w:szCs w:val="24"/>
          <w:shd w:val="clear" w:color="auto" w:fill="FFFFFF"/>
        </w:rPr>
        <w:t>8</w:t>
      </w:r>
      <w:r w:rsidR="00A4298D" w:rsidRPr="00411503">
        <w:rPr>
          <w:rFonts w:ascii="Times New Roman" w:hAnsi="Times New Roman"/>
          <w:sz w:val="24"/>
          <w:szCs w:val="24"/>
          <w:shd w:val="clear" w:color="auto" w:fill="FFFFFF"/>
        </w:rPr>
        <w:t>-П «Об утверждении административного регламента предоставления муниципальной услуги «</w:t>
      </w:r>
      <w:r w:rsidR="00294F36" w:rsidRPr="00411503">
        <w:rPr>
          <w:rFonts w:ascii="Times New Roman" w:hAnsi="Times New Roman"/>
          <w:sz w:val="24"/>
          <w:szCs w:val="24"/>
          <w:shd w:val="clear" w:color="auto" w:fill="FFFFFF"/>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МО «Ивангородское городское поселение</w:t>
      </w:r>
      <w:r w:rsidR="00A4298D" w:rsidRPr="00411503">
        <w:rPr>
          <w:rFonts w:ascii="Times New Roman" w:hAnsi="Times New Roman"/>
          <w:sz w:val="24"/>
          <w:szCs w:val="24"/>
          <w:shd w:val="clear" w:color="auto" w:fill="FFFFFF"/>
        </w:rPr>
        <w:t>»</w:t>
      </w:r>
      <w:r w:rsidR="00CD6D6F" w:rsidRPr="00411503">
        <w:rPr>
          <w:rFonts w:ascii="Times New Roman" w:hAnsi="Times New Roman"/>
          <w:sz w:val="24"/>
          <w:szCs w:val="24"/>
        </w:rPr>
        <w:t xml:space="preserve"> со</w:t>
      </w:r>
      <w:r w:rsidRPr="00411503">
        <w:rPr>
          <w:rFonts w:ascii="Times New Roman" w:hAnsi="Times New Roman"/>
          <w:sz w:val="24"/>
          <w:szCs w:val="24"/>
        </w:rPr>
        <w:t>г</w:t>
      </w:r>
      <w:r w:rsidR="00CD6D6F" w:rsidRPr="00411503">
        <w:rPr>
          <w:rFonts w:ascii="Times New Roman" w:hAnsi="Times New Roman"/>
          <w:sz w:val="24"/>
          <w:szCs w:val="24"/>
        </w:rPr>
        <w:t>ласно Приложению.</w:t>
      </w:r>
      <w:r w:rsidR="00CC71B2" w:rsidRPr="00411503">
        <w:rPr>
          <w:rFonts w:ascii="Times New Roman" w:hAnsi="Times New Roman"/>
          <w:sz w:val="24"/>
          <w:szCs w:val="24"/>
        </w:rPr>
        <w:t xml:space="preserve">                                                                                                                                                                                                                                                                                                                                                </w:t>
      </w:r>
    </w:p>
    <w:p w14:paraId="2E21967D" w14:textId="77777777" w:rsidR="00247BCD" w:rsidRPr="00411503" w:rsidRDefault="00247BCD" w:rsidP="00247BCD">
      <w:pPr>
        <w:spacing w:after="0" w:line="240" w:lineRule="auto"/>
        <w:jc w:val="both"/>
        <w:rPr>
          <w:rFonts w:ascii="Times New Roman" w:hAnsi="Times New Roman"/>
          <w:sz w:val="24"/>
          <w:szCs w:val="24"/>
        </w:rPr>
      </w:pPr>
      <w:r w:rsidRPr="00411503">
        <w:rPr>
          <w:rFonts w:ascii="Times New Roman" w:hAnsi="Times New Roman"/>
          <w:sz w:val="24"/>
          <w:szCs w:val="24"/>
        </w:rPr>
        <w:lastRenderedPageBreak/>
        <w:t xml:space="preserve">   </w:t>
      </w:r>
      <w:r w:rsidR="000E1662" w:rsidRPr="00411503">
        <w:rPr>
          <w:rFonts w:ascii="Times New Roman" w:hAnsi="Times New Roman"/>
          <w:sz w:val="24"/>
          <w:szCs w:val="24"/>
        </w:rPr>
        <w:t xml:space="preserve">       </w:t>
      </w:r>
      <w:r w:rsidRPr="00411503">
        <w:rPr>
          <w:rFonts w:ascii="Times New Roman" w:hAnsi="Times New Roman"/>
          <w:sz w:val="24"/>
          <w:szCs w:val="24"/>
        </w:rPr>
        <w:t xml:space="preserve">  </w:t>
      </w:r>
      <w:r w:rsidR="000764EA" w:rsidRPr="00411503">
        <w:rPr>
          <w:rFonts w:ascii="Times New Roman" w:hAnsi="Times New Roman"/>
          <w:sz w:val="24"/>
          <w:szCs w:val="24"/>
        </w:rPr>
        <w:t>2</w:t>
      </w:r>
      <w:r w:rsidRPr="00411503">
        <w:rPr>
          <w:rFonts w:ascii="Times New Roman" w:hAnsi="Times New Roman"/>
          <w:sz w:val="24"/>
          <w:szCs w:val="24"/>
        </w:rPr>
        <w:t>. Настоящее постановление вступает в силу со дня официального опубликования в средствах массовой информации и в сетевом издании «Официальный интернет-сайт МО «Ивангородское городское поселение».</w:t>
      </w:r>
    </w:p>
    <w:p w14:paraId="59970B28" w14:textId="1AB57B28" w:rsidR="00247BCD" w:rsidRPr="00411503" w:rsidRDefault="00247BCD" w:rsidP="00247BCD">
      <w:pPr>
        <w:spacing w:after="0" w:line="240" w:lineRule="auto"/>
        <w:jc w:val="both"/>
        <w:rPr>
          <w:rFonts w:ascii="Times New Roman" w:hAnsi="Times New Roman"/>
          <w:sz w:val="24"/>
          <w:szCs w:val="24"/>
        </w:rPr>
      </w:pPr>
      <w:r w:rsidRPr="00411503">
        <w:rPr>
          <w:rFonts w:ascii="Times New Roman" w:hAnsi="Times New Roman"/>
          <w:sz w:val="24"/>
          <w:szCs w:val="24"/>
        </w:rPr>
        <w:t xml:space="preserve"> </w:t>
      </w:r>
      <w:r w:rsidR="000E1662" w:rsidRPr="00411503">
        <w:rPr>
          <w:rFonts w:ascii="Times New Roman" w:hAnsi="Times New Roman"/>
          <w:sz w:val="24"/>
          <w:szCs w:val="24"/>
        </w:rPr>
        <w:t xml:space="preserve">        </w:t>
      </w:r>
      <w:r w:rsidRPr="00411503">
        <w:rPr>
          <w:rFonts w:ascii="Times New Roman" w:hAnsi="Times New Roman"/>
          <w:sz w:val="24"/>
          <w:szCs w:val="24"/>
        </w:rPr>
        <w:t xml:space="preserve">   </w:t>
      </w:r>
      <w:r w:rsidR="000764EA" w:rsidRPr="00411503">
        <w:rPr>
          <w:rFonts w:ascii="Times New Roman" w:hAnsi="Times New Roman"/>
          <w:sz w:val="24"/>
          <w:szCs w:val="24"/>
        </w:rPr>
        <w:t>3</w:t>
      </w:r>
      <w:r w:rsidRPr="00411503">
        <w:rPr>
          <w:rFonts w:ascii="Times New Roman" w:hAnsi="Times New Roman"/>
          <w:sz w:val="24"/>
          <w:szCs w:val="24"/>
        </w:rPr>
        <w:t xml:space="preserve">. </w:t>
      </w:r>
      <w:r w:rsidR="002A7016" w:rsidRPr="00411503">
        <w:rPr>
          <w:rFonts w:ascii="Times New Roman" w:hAnsi="Times New Roman"/>
          <w:color w:val="000000"/>
          <w:sz w:val="24"/>
          <w:szCs w:val="24"/>
        </w:rPr>
        <w:t>Отделу по местному самоуправлению и связям с общественностью администрации МО «Ивангородское городское поселение» опубликовать данное постановление в газете «Иван-Город» (без Приложений) и в сетевом издании «Официальный интернет-сайт МО «Ивангородское городское поселение» (с Приложениями).</w:t>
      </w:r>
    </w:p>
    <w:p w14:paraId="1293DDE4" w14:textId="13E0F8C1" w:rsidR="0066594C" w:rsidRPr="00411503" w:rsidRDefault="00247BCD" w:rsidP="00247BCD">
      <w:pPr>
        <w:spacing w:after="0" w:line="240" w:lineRule="auto"/>
        <w:jc w:val="both"/>
        <w:rPr>
          <w:rFonts w:ascii="Times New Roman" w:hAnsi="Times New Roman"/>
          <w:sz w:val="24"/>
          <w:szCs w:val="24"/>
        </w:rPr>
      </w:pPr>
      <w:r w:rsidRPr="00411503">
        <w:rPr>
          <w:rFonts w:ascii="Times New Roman" w:hAnsi="Times New Roman"/>
          <w:sz w:val="24"/>
          <w:szCs w:val="24"/>
        </w:rPr>
        <w:t xml:space="preserve">    </w:t>
      </w:r>
      <w:r w:rsidR="000E1662" w:rsidRPr="00411503">
        <w:rPr>
          <w:rFonts w:ascii="Times New Roman" w:hAnsi="Times New Roman"/>
          <w:sz w:val="24"/>
          <w:szCs w:val="24"/>
        </w:rPr>
        <w:t xml:space="preserve">     </w:t>
      </w:r>
      <w:r w:rsidRPr="00411503">
        <w:rPr>
          <w:rFonts w:ascii="Times New Roman" w:hAnsi="Times New Roman"/>
          <w:sz w:val="24"/>
          <w:szCs w:val="24"/>
        </w:rPr>
        <w:t xml:space="preserve">  </w:t>
      </w:r>
      <w:r w:rsidR="00A808A0" w:rsidRPr="00411503">
        <w:rPr>
          <w:rFonts w:ascii="Times New Roman" w:hAnsi="Times New Roman"/>
          <w:sz w:val="24"/>
          <w:szCs w:val="24"/>
        </w:rPr>
        <w:t xml:space="preserve"> </w:t>
      </w:r>
      <w:r w:rsidR="000764EA" w:rsidRPr="00411503">
        <w:rPr>
          <w:rFonts w:ascii="Times New Roman" w:hAnsi="Times New Roman"/>
          <w:sz w:val="24"/>
          <w:szCs w:val="24"/>
        </w:rPr>
        <w:t>4</w:t>
      </w:r>
      <w:r w:rsidRPr="00411503">
        <w:rPr>
          <w:rFonts w:ascii="Times New Roman" w:hAnsi="Times New Roman"/>
          <w:sz w:val="24"/>
          <w:szCs w:val="24"/>
        </w:rPr>
        <w:t xml:space="preserve">. Контроль за исполнением </w:t>
      </w:r>
      <w:r w:rsidR="004F1E8D" w:rsidRPr="00411503">
        <w:rPr>
          <w:rFonts w:ascii="Times New Roman" w:hAnsi="Times New Roman"/>
          <w:sz w:val="24"/>
          <w:szCs w:val="24"/>
        </w:rPr>
        <w:t xml:space="preserve">настоящего </w:t>
      </w:r>
      <w:r w:rsidRPr="00411503">
        <w:rPr>
          <w:rFonts w:ascii="Times New Roman" w:hAnsi="Times New Roman"/>
          <w:sz w:val="24"/>
          <w:szCs w:val="24"/>
        </w:rPr>
        <w:t xml:space="preserve">постановления </w:t>
      </w:r>
      <w:r w:rsidR="004F1E8D" w:rsidRPr="00411503">
        <w:rPr>
          <w:rFonts w:ascii="Times New Roman" w:hAnsi="Times New Roman"/>
          <w:sz w:val="24"/>
          <w:szCs w:val="24"/>
        </w:rPr>
        <w:t>оставляю за собой.</w:t>
      </w:r>
      <w:r w:rsidRPr="00411503">
        <w:rPr>
          <w:rFonts w:ascii="Times New Roman" w:hAnsi="Times New Roman"/>
          <w:sz w:val="24"/>
          <w:szCs w:val="24"/>
        </w:rPr>
        <w:t xml:space="preserve"> </w:t>
      </w:r>
    </w:p>
    <w:p w14:paraId="754995DC" w14:textId="230709FE" w:rsidR="00CF54E6" w:rsidRPr="00411503" w:rsidRDefault="00CF54E6" w:rsidP="00247BCD">
      <w:pPr>
        <w:spacing w:after="0" w:line="240" w:lineRule="auto"/>
        <w:jc w:val="both"/>
        <w:rPr>
          <w:rFonts w:ascii="Times New Roman" w:hAnsi="Times New Roman"/>
          <w:sz w:val="24"/>
          <w:szCs w:val="24"/>
        </w:rPr>
      </w:pPr>
    </w:p>
    <w:p w14:paraId="60170C7E" w14:textId="6F4738F4" w:rsidR="00CF54E6" w:rsidRPr="00411503" w:rsidRDefault="00CF54E6" w:rsidP="00247BCD">
      <w:pPr>
        <w:spacing w:after="0" w:line="240" w:lineRule="auto"/>
        <w:jc w:val="both"/>
        <w:rPr>
          <w:rFonts w:ascii="Times New Roman" w:hAnsi="Times New Roman"/>
          <w:sz w:val="24"/>
          <w:szCs w:val="24"/>
        </w:rPr>
      </w:pPr>
    </w:p>
    <w:p w14:paraId="213480FA" w14:textId="7644C2A5" w:rsidR="00CF54E6" w:rsidRPr="00411503" w:rsidRDefault="00CF54E6" w:rsidP="00247BCD">
      <w:pPr>
        <w:spacing w:after="0" w:line="240" w:lineRule="auto"/>
        <w:jc w:val="both"/>
        <w:rPr>
          <w:rFonts w:ascii="Times New Roman" w:hAnsi="Times New Roman"/>
          <w:sz w:val="24"/>
          <w:szCs w:val="24"/>
        </w:rPr>
      </w:pPr>
    </w:p>
    <w:p w14:paraId="46EC2D40" w14:textId="6D90CD15" w:rsidR="00CF54E6" w:rsidRPr="00411503" w:rsidRDefault="00CF54E6" w:rsidP="00247BCD">
      <w:pPr>
        <w:spacing w:after="0" w:line="240" w:lineRule="auto"/>
        <w:jc w:val="both"/>
        <w:rPr>
          <w:rFonts w:ascii="Times New Roman" w:hAnsi="Times New Roman"/>
          <w:sz w:val="24"/>
          <w:szCs w:val="24"/>
        </w:rPr>
      </w:pPr>
    </w:p>
    <w:p w14:paraId="6718A0DA" w14:textId="77777777" w:rsidR="00CF54E6" w:rsidRPr="00411503" w:rsidRDefault="00CF54E6" w:rsidP="00247BCD">
      <w:pPr>
        <w:spacing w:after="0" w:line="240" w:lineRule="auto"/>
        <w:jc w:val="both"/>
        <w:rPr>
          <w:rFonts w:ascii="Times New Roman" w:hAnsi="Times New Roman"/>
          <w:sz w:val="24"/>
          <w:szCs w:val="24"/>
        </w:rPr>
      </w:pPr>
    </w:p>
    <w:p w14:paraId="498EEA19" w14:textId="60FFDEE4" w:rsidR="0066594C" w:rsidRPr="00411503" w:rsidRDefault="00114036" w:rsidP="00514961">
      <w:pPr>
        <w:widowControl w:val="0"/>
        <w:spacing w:after="0" w:line="240" w:lineRule="auto"/>
        <w:jc w:val="both"/>
        <w:rPr>
          <w:rFonts w:ascii="Times New Roman" w:hAnsi="Times New Roman"/>
          <w:sz w:val="24"/>
          <w:szCs w:val="24"/>
        </w:rPr>
      </w:pPr>
      <w:r w:rsidRPr="00411503">
        <w:rPr>
          <w:rFonts w:ascii="Times New Roman" w:hAnsi="Times New Roman"/>
          <w:sz w:val="24"/>
          <w:szCs w:val="24"/>
        </w:rPr>
        <w:t>Г</w:t>
      </w:r>
      <w:r w:rsidR="0066594C" w:rsidRPr="00411503">
        <w:rPr>
          <w:rFonts w:ascii="Times New Roman" w:hAnsi="Times New Roman"/>
          <w:sz w:val="24"/>
          <w:szCs w:val="24"/>
        </w:rPr>
        <w:t>лав</w:t>
      </w:r>
      <w:r w:rsidRPr="00411503">
        <w:rPr>
          <w:rFonts w:ascii="Times New Roman" w:hAnsi="Times New Roman"/>
          <w:sz w:val="24"/>
          <w:szCs w:val="24"/>
        </w:rPr>
        <w:t>а</w:t>
      </w:r>
      <w:r w:rsidR="0066594C" w:rsidRPr="00411503">
        <w:rPr>
          <w:rFonts w:ascii="Times New Roman" w:hAnsi="Times New Roman"/>
          <w:sz w:val="24"/>
          <w:szCs w:val="24"/>
        </w:rPr>
        <w:t xml:space="preserve"> администрации                    </w:t>
      </w:r>
      <w:r w:rsidR="0066594C" w:rsidRPr="00411503">
        <w:rPr>
          <w:rFonts w:ascii="Times New Roman" w:hAnsi="Times New Roman"/>
          <w:sz w:val="24"/>
          <w:szCs w:val="24"/>
        </w:rPr>
        <w:tab/>
      </w:r>
      <w:r w:rsidR="0066594C" w:rsidRPr="00411503">
        <w:rPr>
          <w:rFonts w:ascii="Times New Roman" w:hAnsi="Times New Roman"/>
          <w:sz w:val="24"/>
          <w:szCs w:val="24"/>
        </w:rPr>
        <w:tab/>
      </w:r>
      <w:r w:rsidR="0066594C" w:rsidRPr="00411503">
        <w:rPr>
          <w:rFonts w:ascii="Times New Roman" w:hAnsi="Times New Roman"/>
          <w:sz w:val="24"/>
          <w:szCs w:val="24"/>
        </w:rPr>
        <w:tab/>
        <w:t xml:space="preserve">     </w:t>
      </w:r>
      <w:r w:rsidR="0066594C" w:rsidRPr="00411503">
        <w:rPr>
          <w:rFonts w:ascii="Times New Roman" w:hAnsi="Times New Roman"/>
          <w:sz w:val="24"/>
          <w:szCs w:val="24"/>
        </w:rPr>
        <w:tab/>
      </w:r>
      <w:r w:rsidR="004F1E8D" w:rsidRPr="00411503">
        <w:rPr>
          <w:rFonts w:ascii="Times New Roman" w:hAnsi="Times New Roman"/>
          <w:sz w:val="24"/>
          <w:szCs w:val="24"/>
        </w:rPr>
        <w:t xml:space="preserve">       </w:t>
      </w:r>
      <w:r w:rsidR="00411503">
        <w:rPr>
          <w:rFonts w:ascii="Times New Roman" w:hAnsi="Times New Roman"/>
          <w:sz w:val="24"/>
          <w:szCs w:val="24"/>
        </w:rPr>
        <w:t xml:space="preserve">                   </w:t>
      </w:r>
      <w:r w:rsidR="004F1E8D" w:rsidRPr="00411503">
        <w:rPr>
          <w:rFonts w:ascii="Times New Roman" w:hAnsi="Times New Roman"/>
          <w:sz w:val="24"/>
          <w:szCs w:val="24"/>
        </w:rPr>
        <w:t xml:space="preserve">           </w:t>
      </w:r>
      <w:proofErr w:type="spellStart"/>
      <w:r w:rsidRPr="00411503">
        <w:rPr>
          <w:rFonts w:ascii="Times New Roman" w:hAnsi="Times New Roman"/>
          <w:sz w:val="24"/>
          <w:szCs w:val="24"/>
        </w:rPr>
        <w:t>Ю.П.Паршин</w:t>
      </w:r>
      <w:proofErr w:type="spellEnd"/>
    </w:p>
    <w:p w14:paraId="6FD09749" w14:textId="3048B9D1" w:rsidR="00CD6D6F" w:rsidRPr="00411503" w:rsidRDefault="00CD6D6F" w:rsidP="00514961">
      <w:pPr>
        <w:widowControl w:val="0"/>
        <w:spacing w:after="0" w:line="240" w:lineRule="auto"/>
        <w:jc w:val="both"/>
        <w:rPr>
          <w:rFonts w:ascii="Times New Roman" w:hAnsi="Times New Roman"/>
          <w:sz w:val="24"/>
          <w:szCs w:val="24"/>
        </w:rPr>
      </w:pPr>
    </w:p>
    <w:p w14:paraId="710D48C9" w14:textId="25AE3A43" w:rsidR="00CD6D6F" w:rsidRPr="00411503" w:rsidRDefault="00CD6D6F" w:rsidP="00514961">
      <w:pPr>
        <w:widowControl w:val="0"/>
        <w:spacing w:after="0" w:line="240" w:lineRule="auto"/>
        <w:jc w:val="both"/>
        <w:rPr>
          <w:rFonts w:ascii="Times New Roman" w:hAnsi="Times New Roman"/>
          <w:sz w:val="24"/>
          <w:szCs w:val="24"/>
        </w:rPr>
      </w:pPr>
    </w:p>
    <w:p w14:paraId="27FDDDE7" w14:textId="5136BE49" w:rsidR="00CD6D6F" w:rsidRPr="00411503" w:rsidRDefault="00CD6D6F" w:rsidP="00514961">
      <w:pPr>
        <w:widowControl w:val="0"/>
        <w:spacing w:after="0" w:line="240" w:lineRule="auto"/>
        <w:jc w:val="both"/>
        <w:rPr>
          <w:rFonts w:ascii="Times New Roman" w:hAnsi="Times New Roman"/>
          <w:sz w:val="24"/>
          <w:szCs w:val="24"/>
        </w:rPr>
      </w:pPr>
    </w:p>
    <w:p w14:paraId="3C2EC86B" w14:textId="69CB78CD" w:rsidR="00CD6D6F" w:rsidRPr="00411503" w:rsidRDefault="00CD6D6F" w:rsidP="00514961">
      <w:pPr>
        <w:widowControl w:val="0"/>
        <w:spacing w:after="0" w:line="240" w:lineRule="auto"/>
        <w:jc w:val="both"/>
        <w:rPr>
          <w:rFonts w:ascii="Times New Roman" w:hAnsi="Times New Roman"/>
          <w:sz w:val="24"/>
          <w:szCs w:val="24"/>
        </w:rPr>
      </w:pPr>
    </w:p>
    <w:p w14:paraId="3DE638B3" w14:textId="6DB92B19" w:rsidR="00CD6D6F" w:rsidRDefault="00CD6D6F" w:rsidP="00514961">
      <w:pPr>
        <w:widowControl w:val="0"/>
        <w:spacing w:after="0" w:line="240" w:lineRule="auto"/>
        <w:jc w:val="both"/>
        <w:rPr>
          <w:rFonts w:ascii="Times New Roman" w:hAnsi="Times New Roman"/>
          <w:sz w:val="24"/>
          <w:szCs w:val="24"/>
        </w:rPr>
      </w:pPr>
    </w:p>
    <w:p w14:paraId="73B74541" w14:textId="58E8D376" w:rsidR="00A4298D" w:rsidRDefault="00A4298D" w:rsidP="00514961">
      <w:pPr>
        <w:widowControl w:val="0"/>
        <w:spacing w:after="0" w:line="240" w:lineRule="auto"/>
        <w:jc w:val="both"/>
        <w:rPr>
          <w:rFonts w:ascii="Times New Roman" w:hAnsi="Times New Roman"/>
          <w:sz w:val="24"/>
          <w:szCs w:val="24"/>
        </w:rPr>
      </w:pPr>
    </w:p>
    <w:p w14:paraId="109CAD13" w14:textId="77777777" w:rsidR="004F1E8D" w:rsidRDefault="004F1E8D" w:rsidP="00CD6D6F">
      <w:pPr>
        <w:widowControl w:val="0"/>
        <w:spacing w:after="0" w:line="240" w:lineRule="auto"/>
        <w:jc w:val="right"/>
        <w:rPr>
          <w:rFonts w:ascii="Times New Roman" w:hAnsi="Times New Roman"/>
          <w:sz w:val="20"/>
          <w:szCs w:val="20"/>
        </w:rPr>
      </w:pPr>
    </w:p>
    <w:p w14:paraId="27679640" w14:textId="77777777" w:rsidR="00411503" w:rsidRDefault="00411503" w:rsidP="00CD6D6F">
      <w:pPr>
        <w:widowControl w:val="0"/>
        <w:spacing w:after="0" w:line="240" w:lineRule="auto"/>
        <w:jc w:val="right"/>
        <w:rPr>
          <w:rFonts w:ascii="Times New Roman" w:hAnsi="Times New Roman"/>
          <w:sz w:val="20"/>
          <w:szCs w:val="20"/>
        </w:rPr>
      </w:pPr>
    </w:p>
    <w:p w14:paraId="1B3B3517" w14:textId="77777777" w:rsidR="00411503" w:rsidRDefault="00411503" w:rsidP="00CD6D6F">
      <w:pPr>
        <w:widowControl w:val="0"/>
        <w:spacing w:after="0" w:line="240" w:lineRule="auto"/>
        <w:jc w:val="right"/>
        <w:rPr>
          <w:rFonts w:ascii="Times New Roman" w:hAnsi="Times New Roman"/>
          <w:sz w:val="20"/>
          <w:szCs w:val="20"/>
        </w:rPr>
      </w:pPr>
    </w:p>
    <w:p w14:paraId="7A509216" w14:textId="77777777" w:rsidR="00411503" w:rsidRDefault="00411503" w:rsidP="00CD6D6F">
      <w:pPr>
        <w:widowControl w:val="0"/>
        <w:spacing w:after="0" w:line="240" w:lineRule="auto"/>
        <w:jc w:val="right"/>
        <w:rPr>
          <w:rFonts w:ascii="Times New Roman" w:hAnsi="Times New Roman"/>
          <w:sz w:val="20"/>
          <w:szCs w:val="20"/>
        </w:rPr>
      </w:pPr>
    </w:p>
    <w:p w14:paraId="4FCD1D0B" w14:textId="77777777" w:rsidR="00411503" w:rsidRDefault="00411503" w:rsidP="00CD6D6F">
      <w:pPr>
        <w:widowControl w:val="0"/>
        <w:spacing w:after="0" w:line="240" w:lineRule="auto"/>
        <w:jc w:val="right"/>
        <w:rPr>
          <w:rFonts w:ascii="Times New Roman" w:hAnsi="Times New Roman"/>
          <w:sz w:val="20"/>
          <w:szCs w:val="20"/>
        </w:rPr>
      </w:pPr>
    </w:p>
    <w:p w14:paraId="515AE6C8" w14:textId="77777777" w:rsidR="00411503" w:rsidRDefault="00411503" w:rsidP="00CD6D6F">
      <w:pPr>
        <w:widowControl w:val="0"/>
        <w:spacing w:after="0" w:line="240" w:lineRule="auto"/>
        <w:jc w:val="right"/>
        <w:rPr>
          <w:rFonts w:ascii="Times New Roman" w:hAnsi="Times New Roman"/>
          <w:sz w:val="20"/>
          <w:szCs w:val="20"/>
        </w:rPr>
      </w:pPr>
    </w:p>
    <w:p w14:paraId="6C59EA8C" w14:textId="77777777" w:rsidR="00411503" w:rsidRDefault="00411503" w:rsidP="00CD6D6F">
      <w:pPr>
        <w:widowControl w:val="0"/>
        <w:spacing w:after="0" w:line="240" w:lineRule="auto"/>
        <w:jc w:val="right"/>
        <w:rPr>
          <w:rFonts w:ascii="Times New Roman" w:hAnsi="Times New Roman"/>
          <w:sz w:val="20"/>
          <w:szCs w:val="20"/>
        </w:rPr>
      </w:pPr>
    </w:p>
    <w:p w14:paraId="08104E16" w14:textId="77777777" w:rsidR="00411503" w:rsidRDefault="00411503" w:rsidP="00CD6D6F">
      <w:pPr>
        <w:widowControl w:val="0"/>
        <w:spacing w:after="0" w:line="240" w:lineRule="auto"/>
        <w:jc w:val="right"/>
        <w:rPr>
          <w:rFonts w:ascii="Times New Roman" w:hAnsi="Times New Roman"/>
          <w:sz w:val="20"/>
          <w:szCs w:val="20"/>
        </w:rPr>
      </w:pPr>
    </w:p>
    <w:p w14:paraId="6011CF6E" w14:textId="77777777" w:rsidR="00411503" w:rsidRDefault="00411503" w:rsidP="00CD6D6F">
      <w:pPr>
        <w:widowControl w:val="0"/>
        <w:spacing w:after="0" w:line="240" w:lineRule="auto"/>
        <w:jc w:val="right"/>
        <w:rPr>
          <w:rFonts w:ascii="Times New Roman" w:hAnsi="Times New Roman"/>
          <w:sz w:val="20"/>
          <w:szCs w:val="20"/>
        </w:rPr>
      </w:pPr>
    </w:p>
    <w:p w14:paraId="5400B4FD" w14:textId="77777777" w:rsidR="00411503" w:rsidRDefault="00411503" w:rsidP="00CD6D6F">
      <w:pPr>
        <w:widowControl w:val="0"/>
        <w:spacing w:after="0" w:line="240" w:lineRule="auto"/>
        <w:jc w:val="right"/>
        <w:rPr>
          <w:rFonts w:ascii="Times New Roman" w:hAnsi="Times New Roman"/>
          <w:sz w:val="20"/>
          <w:szCs w:val="20"/>
        </w:rPr>
      </w:pPr>
    </w:p>
    <w:p w14:paraId="4D032B25" w14:textId="77777777" w:rsidR="00411503" w:rsidRDefault="00411503" w:rsidP="00CD6D6F">
      <w:pPr>
        <w:widowControl w:val="0"/>
        <w:spacing w:after="0" w:line="240" w:lineRule="auto"/>
        <w:jc w:val="right"/>
        <w:rPr>
          <w:rFonts w:ascii="Times New Roman" w:hAnsi="Times New Roman"/>
          <w:sz w:val="20"/>
          <w:szCs w:val="20"/>
        </w:rPr>
      </w:pPr>
    </w:p>
    <w:p w14:paraId="0D0066DA" w14:textId="77777777" w:rsidR="00411503" w:rsidRDefault="00411503" w:rsidP="00CD6D6F">
      <w:pPr>
        <w:widowControl w:val="0"/>
        <w:spacing w:after="0" w:line="240" w:lineRule="auto"/>
        <w:jc w:val="right"/>
        <w:rPr>
          <w:rFonts w:ascii="Times New Roman" w:hAnsi="Times New Roman"/>
          <w:sz w:val="20"/>
          <w:szCs w:val="20"/>
        </w:rPr>
      </w:pPr>
    </w:p>
    <w:p w14:paraId="51D4CCEA" w14:textId="77777777" w:rsidR="00411503" w:rsidRDefault="00411503" w:rsidP="00CD6D6F">
      <w:pPr>
        <w:widowControl w:val="0"/>
        <w:spacing w:after="0" w:line="240" w:lineRule="auto"/>
        <w:jc w:val="right"/>
        <w:rPr>
          <w:rFonts w:ascii="Times New Roman" w:hAnsi="Times New Roman"/>
          <w:sz w:val="20"/>
          <w:szCs w:val="20"/>
        </w:rPr>
      </w:pPr>
    </w:p>
    <w:p w14:paraId="26D94651" w14:textId="77777777" w:rsidR="00411503" w:rsidRDefault="00411503" w:rsidP="00CD6D6F">
      <w:pPr>
        <w:widowControl w:val="0"/>
        <w:spacing w:after="0" w:line="240" w:lineRule="auto"/>
        <w:jc w:val="right"/>
        <w:rPr>
          <w:rFonts w:ascii="Times New Roman" w:hAnsi="Times New Roman"/>
          <w:sz w:val="20"/>
          <w:szCs w:val="20"/>
        </w:rPr>
      </w:pPr>
    </w:p>
    <w:p w14:paraId="49138300" w14:textId="77777777" w:rsidR="00411503" w:rsidRDefault="00411503" w:rsidP="00CD6D6F">
      <w:pPr>
        <w:widowControl w:val="0"/>
        <w:spacing w:after="0" w:line="240" w:lineRule="auto"/>
        <w:jc w:val="right"/>
        <w:rPr>
          <w:rFonts w:ascii="Times New Roman" w:hAnsi="Times New Roman"/>
          <w:sz w:val="20"/>
          <w:szCs w:val="20"/>
        </w:rPr>
      </w:pPr>
    </w:p>
    <w:p w14:paraId="5BA3BEF3" w14:textId="77777777" w:rsidR="00411503" w:rsidRDefault="00411503" w:rsidP="00CD6D6F">
      <w:pPr>
        <w:widowControl w:val="0"/>
        <w:spacing w:after="0" w:line="240" w:lineRule="auto"/>
        <w:jc w:val="right"/>
        <w:rPr>
          <w:rFonts w:ascii="Times New Roman" w:hAnsi="Times New Roman"/>
          <w:sz w:val="20"/>
          <w:szCs w:val="20"/>
        </w:rPr>
      </w:pPr>
    </w:p>
    <w:p w14:paraId="6688DFB0" w14:textId="77777777" w:rsidR="00411503" w:rsidRDefault="00411503" w:rsidP="00CD6D6F">
      <w:pPr>
        <w:widowControl w:val="0"/>
        <w:spacing w:after="0" w:line="240" w:lineRule="auto"/>
        <w:jc w:val="right"/>
        <w:rPr>
          <w:rFonts w:ascii="Times New Roman" w:hAnsi="Times New Roman"/>
          <w:sz w:val="20"/>
          <w:szCs w:val="20"/>
        </w:rPr>
      </w:pPr>
    </w:p>
    <w:p w14:paraId="3BBADBCA" w14:textId="77777777" w:rsidR="00411503" w:rsidRDefault="00411503" w:rsidP="00CD6D6F">
      <w:pPr>
        <w:widowControl w:val="0"/>
        <w:spacing w:after="0" w:line="240" w:lineRule="auto"/>
        <w:jc w:val="right"/>
        <w:rPr>
          <w:rFonts w:ascii="Times New Roman" w:hAnsi="Times New Roman"/>
          <w:sz w:val="20"/>
          <w:szCs w:val="20"/>
        </w:rPr>
      </w:pPr>
    </w:p>
    <w:p w14:paraId="2011C31F" w14:textId="77777777" w:rsidR="00411503" w:rsidRDefault="00411503" w:rsidP="00CD6D6F">
      <w:pPr>
        <w:widowControl w:val="0"/>
        <w:spacing w:after="0" w:line="240" w:lineRule="auto"/>
        <w:jc w:val="right"/>
        <w:rPr>
          <w:rFonts w:ascii="Times New Roman" w:hAnsi="Times New Roman"/>
          <w:sz w:val="20"/>
          <w:szCs w:val="20"/>
        </w:rPr>
      </w:pPr>
    </w:p>
    <w:p w14:paraId="4D3B22A4" w14:textId="77777777" w:rsidR="00411503" w:rsidRDefault="00411503" w:rsidP="00CD6D6F">
      <w:pPr>
        <w:widowControl w:val="0"/>
        <w:spacing w:after="0" w:line="240" w:lineRule="auto"/>
        <w:jc w:val="right"/>
        <w:rPr>
          <w:rFonts w:ascii="Times New Roman" w:hAnsi="Times New Roman"/>
          <w:sz w:val="20"/>
          <w:szCs w:val="20"/>
        </w:rPr>
      </w:pPr>
    </w:p>
    <w:p w14:paraId="2E45F2BC" w14:textId="77777777" w:rsidR="00411503" w:rsidRDefault="00411503" w:rsidP="00CD6D6F">
      <w:pPr>
        <w:widowControl w:val="0"/>
        <w:spacing w:after="0" w:line="240" w:lineRule="auto"/>
        <w:jc w:val="right"/>
        <w:rPr>
          <w:rFonts w:ascii="Times New Roman" w:hAnsi="Times New Roman"/>
          <w:sz w:val="20"/>
          <w:szCs w:val="20"/>
        </w:rPr>
      </w:pPr>
    </w:p>
    <w:p w14:paraId="1621C403" w14:textId="77777777" w:rsidR="00411503" w:rsidRDefault="00411503" w:rsidP="00CD6D6F">
      <w:pPr>
        <w:widowControl w:val="0"/>
        <w:spacing w:after="0" w:line="240" w:lineRule="auto"/>
        <w:jc w:val="right"/>
        <w:rPr>
          <w:rFonts w:ascii="Times New Roman" w:hAnsi="Times New Roman"/>
          <w:sz w:val="20"/>
          <w:szCs w:val="20"/>
        </w:rPr>
      </w:pPr>
    </w:p>
    <w:p w14:paraId="6CBE7E9B" w14:textId="77777777" w:rsidR="00411503" w:rsidRDefault="00411503" w:rsidP="00CD6D6F">
      <w:pPr>
        <w:widowControl w:val="0"/>
        <w:spacing w:after="0" w:line="240" w:lineRule="auto"/>
        <w:jc w:val="right"/>
        <w:rPr>
          <w:rFonts w:ascii="Times New Roman" w:hAnsi="Times New Roman"/>
          <w:sz w:val="20"/>
          <w:szCs w:val="20"/>
        </w:rPr>
      </w:pPr>
    </w:p>
    <w:p w14:paraId="59E7A81A" w14:textId="77777777" w:rsidR="00411503" w:rsidRDefault="00411503" w:rsidP="00CD6D6F">
      <w:pPr>
        <w:widowControl w:val="0"/>
        <w:spacing w:after="0" w:line="240" w:lineRule="auto"/>
        <w:jc w:val="right"/>
        <w:rPr>
          <w:rFonts w:ascii="Times New Roman" w:hAnsi="Times New Roman"/>
          <w:sz w:val="20"/>
          <w:szCs w:val="20"/>
        </w:rPr>
      </w:pPr>
    </w:p>
    <w:p w14:paraId="626F2D52" w14:textId="77777777" w:rsidR="00411503" w:rsidRDefault="00411503" w:rsidP="00CD6D6F">
      <w:pPr>
        <w:widowControl w:val="0"/>
        <w:spacing w:after="0" w:line="240" w:lineRule="auto"/>
        <w:jc w:val="right"/>
        <w:rPr>
          <w:rFonts w:ascii="Times New Roman" w:hAnsi="Times New Roman"/>
          <w:sz w:val="20"/>
          <w:szCs w:val="20"/>
        </w:rPr>
      </w:pPr>
    </w:p>
    <w:p w14:paraId="1F88D7D3" w14:textId="77777777" w:rsidR="00411503" w:rsidRDefault="00411503" w:rsidP="00CD6D6F">
      <w:pPr>
        <w:widowControl w:val="0"/>
        <w:spacing w:after="0" w:line="240" w:lineRule="auto"/>
        <w:jc w:val="right"/>
        <w:rPr>
          <w:rFonts w:ascii="Times New Roman" w:hAnsi="Times New Roman"/>
          <w:sz w:val="20"/>
          <w:szCs w:val="20"/>
        </w:rPr>
      </w:pPr>
    </w:p>
    <w:p w14:paraId="44ADCCAE" w14:textId="77777777" w:rsidR="00411503" w:rsidRDefault="00411503" w:rsidP="00CD6D6F">
      <w:pPr>
        <w:widowControl w:val="0"/>
        <w:spacing w:after="0" w:line="240" w:lineRule="auto"/>
        <w:jc w:val="right"/>
        <w:rPr>
          <w:rFonts w:ascii="Times New Roman" w:hAnsi="Times New Roman"/>
          <w:sz w:val="20"/>
          <w:szCs w:val="20"/>
        </w:rPr>
      </w:pPr>
    </w:p>
    <w:p w14:paraId="30386079" w14:textId="77777777" w:rsidR="00411503" w:rsidRDefault="00411503" w:rsidP="00CD6D6F">
      <w:pPr>
        <w:widowControl w:val="0"/>
        <w:spacing w:after="0" w:line="240" w:lineRule="auto"/>
        <w:jc w:val="right"/>
        <w:rPr>
          <w:rFonts w:ascii="Times New Roman" w:hAnsi="Times New Roman"/>
          <w:sz w:val="20"/>
          <w:szCs w:val="20"/>
        </w:rPr>
      </w:pPr>
    </w:p>
    <w:p w14:paraId="27622ED9" w14:textId="77777777" w:rsidR="00411503" w:rsidRDefault="00411503" w:rsidP="00CD6D6F">
      <w:pPr>
        <w:widowControl w:val="0"/>
        <w:spacing w:after="0" w:line="240" w:lineRule="auto"/>
        <w:jc w:val="right"/>
        <w:rPr>
          <w:rFonts w:ascii="Times New Roman" w:hAnsi="Times New Roman"/>
          <w:sz w:val="20"/>
          <w:szCs w:val="20"/>
        </w:rPr>
      </w:pPr>
    </w:p>
    <w:p w14:paraId="6C9CCA74" w14:textId="77777777" w:rsidR="00411503" w:rsidRDefault="00411503" w:rsidP="00CD6D6F">
      <w:pPr>
        <w:widowControl w:val="0"/>
        <w:spacing w:after="0" w:line="240" w:lineRule="auto"/>
        <w:jc w:val="right"/>
        <w:rPr>
          <w:rFonts w:ascii="Times New Roman" w:hAnsi="Times New Roman"/>
          <w:sz w:val="20"/>
          <w:szCs w:val="20"/>
        </w:rPr>
      </w:pPr>
    </w:p>
    <w:p w14:paraId="32BBDA72" w14:textId="77777777" w:rsidR="00411503" w:rsidRDefault="00411503" w:rsidP="00CD6D6F">
      <w:pPr>
        <w:widowControl w:val="0"/>
        <w:spacing w:after="0" w:line="240" w:lineRule="auto"/>
        <w:jc w:val="right"/>
        <w:rPr>
          <w:rFonts w:ascii="Times New Roman" w:hAnsi="Times New Roman"/>
          <w:sz w:val="20"/>
          <w:szCs w:val="20"/>
        </w:rPr>
      </w:pPr>
    </w:p>
    <w:p w14:paraId="100641A1" w14:textId="77777777" w:rsidR="00411503" w:rsidRDefault="00411503" w:rsidP="00CD6D6F">
      <w:pPr>
        <w:widowControl w:val="0"/>
        <w:spacing w:after="0" w:line="240" w:lineRule="auto"/>
        <w:jc w:val="right"/>
        <w:rPr>
          <w:rFonts w:ascii="Times New Roman" w:hAnsi="Times New Roman"/>
          <w:sz w:val="20"/>
          <w:szCs w:val="20"/>
        </w:rPr>
      </w:pPr>
    </w:p>
    <w:p w14:paraId="1F26D849" w14:textId="77777777" w:rsidR="00411503" w:rsidRDefault="00411503" w:rsidP="00CD6D6F">
      <w:pPr>
        <w:widowControl w:val="0"/>
        <w:spacing w:after="0" w:line="240" w:lineRule="auto"/>
        <w:jc w:val="right"/>
        <w:rPr>
          <w:rFonts w:ascii="Times New Roman" w:hAnsi="Times New Roman"/>
          <w:sz w:val="20"/>
          <w:szCs w:val="20"/>
        </w:rPr>
      </w:pPr>
    </w:p>
    <w:p w14:paraId="43CFAAD2" w14:textId="77777777" w:rsidR="00411503" w:rsidRDefault="00411503" w:rsidP="00CD6D6F">
      <w:pPr>
        <w:widowControl w:val="0"/>
        <w:spacing w:after="0" w:line="240" w:lineRule="auto"/>
        <w:jc w:val="right"/>
        <w:rPr>
          <w:rFonts w:ascii="Times New Roman" w:hAnsi="Times New Roman"/>
          <w:sz w:val="20"/>
          <w:szCs w:val="20"/>
        </w:rPr>
      </w:pPr>
    </w:p>
    <w:p w14:paraId="7319C554" w14:textId="77777777" w:rsidR="00411503" w:rsidRDefault="00411503" w:rsidP="00CD6D6F">
      <w:pPr>
        <w:widowControl w:val="0"/>
        <w:spacing w:after="0" w:line="240" w:lineRule="auto"/>
        <w:jc w:val="right"/>
        <w:rPr>
          <w:rFonts w:ascii="Times New Roman" w:hAnsi="Times New Roman"/>
          <w:sz w:val="20"/>
          <w:szCs w:val="20"/>
        </w:rPr>
      </w:pPr>
    </w:p>
    <w:p w14:paraId="20B50BF9" w14:textId="77777777" w:rsidR="00411503" w:rsidRDefault="00411503" w:rsidP="00CD6D6F">
      <w:pPr>
        <w:widowControl w:val="0"/>
        <w:spacing w:after="0" w:line="240" w:lineRule="auto"/>
        <w:jc w:val="right"/>
        <w:rPr>
          <w:rFonts w:ascii="Times New Roman" w:hAnsi="Times New Roman"/>
          <w:sz w:val="20"/>
          <w:szCs w:val="20"/>
        </w:rPr>
      </w:pPr>
    </w:p>
    <w:p w14:paraId="7600F1C2" w14:textId="77777777" w:rsidR="00411503" w:rsidRDefault="00411503" w:rsidP="00CD6D6F">
      <w:pPr>
        <w:widowControl w:val="0"/>
        <w:spacing w:after="0" w:line="240" w:lineRule="auto"/>
        <w:jc w:val="right"/>
        <w:rPr>
          <w:rFonts w:ascii="Times New Roman" w:hAnsi="Times New Roman"/>
          <w:sz w:val="20"/>
          <w:szCs w:val="20"/>
        </w:rPr>
      </w:pPr>
    </w:p>
    <w:p w14:paraId="08F9AA9C" w14:textId="77777777" w:rsidR="00411503" w:rsidRDefault="00411503" w:rsidP="00CD6D6F">
      <w:pPr>
        <w:widowControl w:val="0"/>
        <w:spacing w:after="0" w:line="240" w:lineRule="auto"/>
        <w:jc w:val="right"/>
        <w:rPr>
          <w:rFonts w:ascii="Times New Roman" w:hAnsi="Times New Roman"/>
          <w:sz w:val="20"/>
          <w:szCs w:val="20"/>
        </w:rPr>
      </w:pPr>
    </w:p>
    <w:p w14:paraId="0491D9CB" w14:textId="77777777" w:rsidR="00411503" w:rsidRPr="00697F60" w:rsidRDefault="00411503" w:rsidP="00CD6D6F">
      <w:pPr>
        <w:widowControl w:val="0"/>
        <w:spacing w:after="0" w:line="240" w:lineRule="auto"/>
        <w:jc w:val="right"/>
        <w:rPr>
          <w:rFonts w:ascii="Times New Roman" w:hAnsi="Times New Roman"/>
          <w:sz w:val="20"/>
          <w:szCs w:val="20"/>
        </w:rPr>
      </w:pPr>
    </w:p>
    <w:p w14:paraId="334840B2" w14:textId="69B99BD8" w:rsidR="00CD6D6F" w:rsidRPr="00411503" w:rsidRDefault="00CD6D6F" w:rsidP="00CD6D6F">
      <w:pPr>
        <w:widowControl w:val="0"/>
        <w:spacing w:after="0" w:line="240" w:lineRule="auto"/>
        <w:jc w:val="right"/>
        <w:rPr>
          <w:rFonts w:ascii="Times New Roman" w:hAnsi="Times New Roman"/>
          <w:sz w:val="24"/>
          <w:szCs w:val="24"/>
        </w:rPr>
      </w:pPr>
      <w:r w:rsidRPr="00411503">
        <w:rPr>
          <w:rFonts w:ascii="Times New Roman" w:hAnsi="Times New Roman"/>
          <w:sz w:val="24"/>
          <w:szCs w:val="24"/>
        </w:rPr>
        <w:lastRenderedPageBreak/>
        <w:t>Приложение</w:t>
      </w:r>
      <w:r w:rsidR="004F1E8D" w:rsidRPr="00411503">
        <w:rPr>
          <w:rFonts w:ascii="Times New Roman" w:hAnsi="Times New Roman"/>
          <w:sz w:val="24"/>
          <w:szCs w:val="24"/>
        </w:rPr>
        <w:t xml:space="preserve"> №1</w:t>
      </w:r>
    </w:p>
    <w:p w14:paraId="5C2B82FD" w14:textId="190AF929" w:rsidR="00CD6D6F" w:rsidRPr="00411503" w:rsidRDefault="00CD6D6F" w:rsidP="00CD6D6F">
      <w:pPr>
        <w:widowControl w:val="0"/>
        <w:spacing w:after="0" w:line="240" w:lineRule="auto"/>
        <w:jc w:val="right"/>
        <w:rPr>
          <w:rFonts w:ascii="Times New Roman" w:hAnsi="Times New Roman"/>
          <w:sz w:val="24"/>
          <w:szCs w:val="24"/>
        </w:rPr>
      </w:pPr>
      <w:r w:rsidRPr="00411503">
        <w:rPr>
          <w:rFonts w:ascii="Times New Roman" w:hAnsi="Times New Roman"/>
          <w:sz w:val="24"/>
          <w:szCs w:val="24"/>
        </w:rPr>
        <w:t>к административному регламенту</w:t>
      </w:r>
    </w:p>
    <w:p w14:paraId="5505467A" w14:textId="466D9315" w:rsidR="00CD6D6F" w:rsidRPr="00411503" w:rsidRDefault="00CD6D6F" w:rsidP="00CD6D6F">
      <w:pPr>
        <w:widowControl w:val="0"/>
        <w:spacing w:after="0" w:line="240" w:lineRule="auto"/>
        <w:jc w:val="right"/>
        <w:rPr>
          <w:rFonts w:ascii="Times New Roman" w:hAnsi="Times New Roman"/>
          <w:sz w:val="24"/>
          <w:szCs w:val="24"/>
        </w:rPr>
      </w:pPr>
    </w:p>
    <w:p w14:paraId="74B06185" w14:textId="2D9A23CD" w:rsidR="00CD6D6F" w:rsidRPr="00411503" w:rsidRDefault="00CD6D6F" w:rsidP="00CD6D6F">
      <w:pPr>
        <w:widowControl w:val="0"/>
        <w:spacing w:after="0" w:line="240" w:lineRule="auto"/>
        <w:jc w:val="right"/>
        <w:rPr>
          <w:rFonts w:ascii="Times New Roman" w:hAnsi="Times New Roman"/>
          <w:sz w:val="24"/>
          <w:szCs w:val="24"/>
        </w:rPr>
      </w:pPr>
    </w:p>
    <w:p w14:paraId="7C2738D0" w14:textId="314DD4CA" w:rsidR="00A4298D" w:rsidRPr="00411503" w:rsidRDefault="00CD6D6F"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 xml:space="preserve">Пункт </w:t>
      </w:r>
      <w:r w:rsidR="00114036" w:rsidRPr="00411503">
        <w:rPr>
          <w:rFonts w:ascii="Times New Roman" w:hAnsi="Times New Roman" w:cs="Times New Roman"/>
          <w:sz w:val="24"/>
          <w:szCs w:val="24"/>
        </w:rPr>
        <w:t>1</w:t>
      </w:r>
      <w:r w:rsidRPr="00411503">
        <w:rPr>
          <w:rFonts w:ascii="Times New Roman" w:hAnsi="Times New Roman" w:cs="Times New Roman"/>
          <w:sz w:val="24"/>
          <w:szCs w:val="24"/>
        </w:rPr>
        <w:t>.</w:t>
      </w:r>
      <w:r w:rsidR="00005824" w:rsidRPr="00411503">
        <w:rPr>
          <w:rFonts w:ascii="Times New Roman" w:hAnsi="Times New Roman" w:cs="Times New Roman"/>
          <w:sz w:val="24"/>
          <w:szCs w:val="24"/>
        </w:rPr>
        <w:t>2.</w:t>
      </w:r>
      <w:r w:rsidRPr="00411503">
        <w:rPr>
          <w:rFonts w:ascii="Times New Roman" w:hAnsi="Times New Roman" w:cs="Times New Roman"/>
          <w:sz w:val="24"/>
          <w:szCs w:val="24"/>
        </w:rPr>
        <w:t xml:space="preserve"> административного регламента </w:t>
      </w:r>
      <w:r w:rsidR="00005824" w:rsidRPr="00411503">
        <w:rPr>
          <w:rFonts w:ascii="Times New Roman" w:hAnsi="Times New Roman" w:cs="Times New Roman"/>
          <w:sz w:val="24"/>
          <w:szCs w:val="24"/>
        </w:rPr>
        <w:t>дополнить словами</w:t>
      </w:r>
      <w:r w:rsidRPr="00411503">
        <w:rPr>
          <w:rFonts w:ascii="Times New Roman" w:hAnsi="Times New Roman" w:cs="Times New Roman"/>
          <w:sz w:val="24"/>
          <w:szCs w:val="24"/>
        </w:rPr>
        <w:t>:</w:t>
      </w:r>
      <w:r w:rsidR="00005824" w:rsidRPr="00411503">
        <w:rPr>
          <w:rFonts w:ascii="Times New Roman" w:hAnsi="Times New Roman" w:cs="Times New Roman"/>
          <w:sz w:val="24"/>
          <w:szCs w:val="24"/>
        </w:rPr>
        <w:t xml:space="preserve"> «</w:t>
      </w:r>
      <w:r w:rsidR="00582F59" w:rsidRPr="00411503">
        <w:rPr>
          <w:rFonts w:ascii="Times New Roman" w:hAnsi="Times New Roman" w:cs="Times New Roman"/>
          <w:sz w:val="24"/>
          <w:szCs w:val="24"/>
        </w:rPr>
        <w:t>иные лица согласно части 16 статьи 51.1 Градостроительного кодекса Российской Федерации</w:t>
      </w:r>
      <w:r w:rsidR="00A4298D" w:rsidRPr="00411503">
        <w:rPr>
          <w:rFonts w:ascii="Times New Roman" w:hAnsi="Times New Roman" w:cs="Times New Roman"/>
          <w:sz w:val="24"/>
          <w:szCs w:val="24"/>
        </w:rPr>
        <w:t>».</w:t>
      </w:r>
    </w:p>
    <w:p w14:paraId="11E91391" w14:textId="00039354" w:rsidR="00582F59" w:rsidRPr="00411503" w:rsidRDefault="00582F59"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 xml:space="preserve">В пункте 1.3. административного регламента слова: «на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7" w:history="1">
        <w:r w:rsidRPr="00411503">
          <w:rPr>
            <w:rStyle w:val="a5"/>
            <w:rFonts w:ascii="Times New Roman" w:hAnsi="Times New Roman"/>
            <w:sz w:val="24"/>
            <w:szCs w:val="24"/>
          </w:rPr>
          <w:t>www.gu.lenobl.ru»</w:t>
        </w:r>
      </w:hyperlink>
      <w:r w:rsidRPr="00411503">
        <w:rPr>
          <w:rFonts w:ascii="Times New Roman" w:hAnsi="Times New Roman" w:cs="Times New Roman"/>
          <w:sz w:val="24"/>
          <w:szCs w:val="24"/>
        </w:rPr>
        <w:t xml:space="preserve"> -  исключить.</w:t>
      </w:r>
    </w:p>
    <w:p w14:paraId="2437A7DA" w14:textId="7031EB7E" w:rsidR="00582F59" w:rsidRPr="00411503" w:rsidRDefault="00582F59"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В пункте 2.2. административного регламента слова: «ПГУ ЛО» - исключить.</w:t>
      </w:r>
    </w:p>
    <w:p w14:paraId="46243E48" w14:textId="5C4BBC11" w:rsidR="00582F59" w:rsidRPr="00411503" w:rsidRDefault="00582F59"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В пункте 2.2.1. административного регламента слова: «</w:t>
      </w:r>
      <w:hyperlink r:id="rId8" w:history="1">
        <w:r w:rsidRPr="00411503">
          <w:rPr>
            <w:rFonts w:ascii="Times New Roman" w:hAnsi="Times New Roman" w:cs="Times New Roman"/>
            <w:sz w:val="24"/>
            <w:szCs w:val="24"/>
          </w:rPr>
          <w:t>частью 18 статьи 14.1</w:t>
        </w:r>
      </w:hyperlink>
      <w:r w:rsidRPr="00411503">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w:t>
      </w:r>
      <w:hyperlink r:id="rId9" w:history="1">
        <w:r w:rsidRPr="00411503">
          <w:rPr>
            <w:rFonts w:ascii="Times New Roman" w:hAnsi="Times New Roman" w:cs="Times New Roman"/>
            <w:sz w:val="24"/>
            <w:szCs w:val="24"/>
          </w:rPr>
          <w:t>частями 10</w:t>
        </w:r>
      </w:hyperlink>
      <w:r w:rsidRPr="00411503">
        <w:rPr>
          <w:rFonts w:ascii="Times New Roman" w:hAnsi="Times New Roman" w:cs="Times New Roman"/>
          <w:sz w:val="24"/>
          <w:szCs w:val="24"/>
        </w:rPr>
        <w:t xml:space="preserve"> и </w:t>
      </w:r>
      <w:hyperlink r:id="rId10" w:history="1">
        <w:r w:rsidRPr="00411503">
          <w:rPr>
            <w:rFonts w:ascii="Times New Roman" w:hAnsi="Times New Roman" w:cs="Times New Roman"/>
            <w:sz w:val="24"/>
            <w:szCs w:val="24"/>
          </w:rPr>
          <w:t>11 статьи 7</w:t>
        </w:r>
      </w:hyperlink>
      <w:r w:rsidRPr="00411503">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заменить на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 .</w:t>
      </w:r>
    </w:p>
    <w:p w14:paraId="31F71C0D" w14:textId="5CD86DD4" w:rsidR="00582F59" w:rsidRPr="00411503" w:rsidRDefault="00582F59"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В пункте 2.2.2. административного регламента слова: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заменить на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5FA3FA5" w14:textId="23EF1734" w:rsidR="00582F59" w:rsidRPr="00411503" w:rsidRDefault="00582F59"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Пункт 2.3. административного регламента дополнить словами: «или реконструкции», «муниципальной услуги», слова «ПГУ ЛО» - исключить.</w:t>
      </w:r>
    </w:p>
    <w:p w14:paraId="2659FB3C" w14:textId="0F05B59C" w:rsidR="00582F59" w:rsidRPr="00411503" w:rsidRDefault="00582F59"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Пункт 2.4. административного регламента дополнить словами: «</w:t>
      </w:r>
      <w:r w:rsidRPr="00411503">
        <w:rPr>
          <w:rFonts w:ascii="Times New Roman" w:hAnsi="Times New Roman" w:cs="Times New Roman"/>
          <w:sz w:val="24"/>
          <w:szCs w:val="24"/>
          <w:lang w:eastAsia="x-none"/>
        </w:rPr>
        <w:t>планируемого строительства или реконструкции объекта индивидуального жилищного строительства или садового дома, в случае, предусмотренном частью 14 статьи 51.1 Градостроительного кодекса Российской Федерации в Администрацию (далее – уведомление о планируемом строительстве, уведомление об изменении параметров)</w:t>
      </w:r>
      <w:r w:rsidRPr="00411503">
        <w:rPr>
          <w:rFonts w:ascii="Times New Roman" w:hAnsi="Times New Roman" w:cs="Times New Roman"/>
          <w:sz w:val="24"/>
          <w:szCs w:val="24"/>
        </w:rPr>
        <w:t>».</w:t>
      </w:r>
    </w:p>
    <w:p w14:paraId="6914CBB4" w14:textId="7D389B23" w:rsidR="00582F59" w:rsidRPr="00411503" w:rsidRDefault="00236E12"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Пункт 2.6. административного регламента дополнить словами: «</w:t>
      </w:r>
      <w:r w:rsidRPr="00411503">
        <w:rPr>
          <w:rFonts w:ascii="Times New Roman" w:hAnsi="Times New Roman" w:cs="Times New Roman"/>
          <w:sz w:val="24"/>
          <w:szCs w:val="24"/>
          <w:lang w:eastAsia="x-none"/>
        </w:rPr>
        <w:t xml:space="preserve">уведомление о планируемом строительстве </w:t>
      </w:r>
      <w:r w:rsidRPr="00411503">
        <w:rPr>
          <w:rFonts w:ascii="Times New Roman" w:hAnsi="Times New Roman" w:cs="Times New Roman"/>
          <w:sz w:val="24"/>
          <w:szCs w:val="24"/>
        </w:rPr>
        <w:t xml:space="preserve">по форме согласно Приложению 1, </w:t>
      </w:r>
      <w:r w:rsidRPr="00411503">
        <w:rPr>
          <w:rFonts w:ascii="Times New Roman" w:hAnsi="Times New Roman" w:cs="Times New Roman"/>
          <w:sz w:val="24"/>
          <w:szCs w:val="24"/>
          <w:lang w:eastAsia="x-none"/>
        </w:rPr>
        <w:t xml:space="preserve">уведомление об изменении параметров </w:t>
      </w:r>
      <w:r w:rsidRPr="00411503">
        <w:rPr>
          <w:rFonts w:ascii="Times New Roman" w:hAnsi="Times New Roman" w:cs="Times New Roman"/>
          <w:sz w:val="24"/>
          <w:szCs w:val="24"/>
        </w:rPr>
        <w:t>по форме согласно Приложению 5», слова «регионального портала» - исключить.</w:t>
      </w:r>
    </w:p>
    <w:p w14:paraId="7FA48FDD" w14:textId="0E7F494C" w:rsidR="00236E12" w:rsidRPr="00411503" w:rsidRDefault="00236E12"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В пункте 2.7.2. административного регламента слова: «предоставляющих государственную услугу, иных государственных органов», «</w:t>
      </w:r>
      <w:proofErr w:type="gramStart"/>
      <w:r w:rsidRPr="00411503">
        <w:rPr>
          <w:rFonts w:ascii="Times New Roman" w:hAnsi="Times New Roman" w:cs="Times New Roman"/>
          <w:sz w:val="24"/>
          <w:szCs w:val="24"/>
        </w:rPr>
        <w:t>государственных  и</w:t>
      </w:r>
      <w:proofErr w:type="gramEnd"/>
      <w:r w:rsidRPr="00411503">
        <w:rPr>
          <w:rFonts w:ascii="Times New Roman" w:hAnsi="Times New Roman" w:cs="Times New Roman"/>
          <w:sz w:val="24"/>
          <w:szCs w:val="24"/>
        </w:rPr>
        <w:t xml:space="preserve"> (или)», «представленные документы содержат подчистки и исправления текста» - исключить.</w:t>
      </w:r>
    </w:p>
    <w:p w14:paraId="442B956B" w14:textId="2B5544FF" w:rsidR="00236E12" w:rsidRPr="00411503" w:rsidRDefault="00236E12"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Пункт 2.12. административного регламента дополнить словами: «</w:t>
      </w:r>
      <w:r w:rsidRPr="00411503">
        <w:rPr>
          <w:rFonts w:ascii="Times New Roman" w:hAnsi="Times New Roman" w:cs="Times New Roman"/>
          <w:sz w:val="24"/>
          <w:szCs w:val="24"/>
          <w:lang w:val="x-none" w:eastAsia="x-none"/>
        </w:rPr>
        <w:t>в случае обращения заявителя непосредственно в администрацию или ГБУ ЛО «МФЦ</w:t>
      </w:r>
      <w:r w:rsidRPr="00411503">
        <w:rPr>
          <w:rFonts w:ascii="Times New Roman" w:hAnsi="Times New Roman" w:cs="Times New Roman"/>
          <w:sz w:val="24"/>
          <w:szCs w:val="24"/>
        </w:rPr>
        <w:t>».</w:t>
      </w:r>
    </w:p>
    <w:p w14:paraId="0144C5C1" w14:textId="62D8D4B9" w:rsidR="00236E12" w:rsidRPr="00411503" w:rsidRDefault="00236E12"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В пункте 2.13., 2.15.1., 2.15.4, 2.17.2 административного регламента: слова «или ПГУ ЛО» - исключить, «и (или) информации» - дополнить.</w:t>
      </w:r>
    </w:p>
    <w:p w14:paraId="05F37179" w14:textId="5E5D3488" w:rsidR="00236E12" w:rsidRPr="00411503" w:rsidRDefault="00236E12"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В пункте 3.1.3.2. административного регламента слова: «настоящей» заменить на «51.1 Градостроительного кодекса Российской Федерации», «настоящим кодексом» заменить на «Градостроительным кодексом Российской Федерации».</w:t>
      </w:r>
    </w:p>
    <w:p w14:paraId="6366FA7F" w14:textId="63C4C8C8" w:rsidR="00236E12" w:rsidRPr="00411503" w:rsidRDefault="00236E12"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 xml:space="preserve">В пункте 3.2. административного регламента слова: «и ПГУ ЛО», «ПГУ ЛО </w:t>
      </w:r>
      <w:r w:rsidRPr="00411503">
        <w:rPr>
          <w:rFonts w:ascii="Times New Roman" w:hAnsi="Times New Roman" w:cs="Times New Roman"/>
          <w:sz w:val="24"/>
          <w:szCs w:val="24"/>
        </w:rPr>
        <w:lastRenderedPageBreak/>
        <w:t>либо через», «или через ПГУ ЛО» - исключить.</w:t>
      </w:r>
    </w:p>
    <w:p w14:paraId="0F577E18" w14:textId="374FCBC0" w:rsidR="00236E12" w:rsidRPr="00411503" w:rsidRDefault="00236E12" w:rsidP="00411503">
      <w:pPr>
        <w:pStyle w:val="ConsPlusNormal"/>
        <w:numPr>
          <w:ilvl w:val="1"/>
          <w:numId w:val="42"/>
        </w:numPr>
        <w:ind w:left="0" w:firstLine="709"/>
        <w:jc w:val="both"/>
        <w:rPr>
          <w:rFonts w:ascii="Times New Roman" w:hAnsi="Times New Roman" w:cs="Times New Roman"/>
          <w:sz w:val="24"/>
          <w:szCs w:val="24"/>
        </w:rPr>
      </w:pPr>
      <w:r w:rsidRPr="00411503">
        <w:rPr>
          <w:rFonts w:ascii="Times New Roman" w:hAnsi="Times New Roman" w:cs="Times New Roman"/>
          <w:sz w:val="24"/>
          <w:szCs w:val="24"/>
        </w:rPr>
        <w:t>В пункте 5.3. административного регламента слова: «либо ПГУ ЛО» - исключить.</w:t>
      </w:r>
    </w:p>
    <w:p w14:paraId="7E3A79AC" w14:textId="6984105A" w:rsidR="00697F60" w:rsidRPr="00411503" w:rsidRDefault="00697F60" w:rsidP="00411503">
      <w:pPr>
        <w:autoSpaceDE w:val="0"/>
        <w:autoSpaceDN w:val="0"/>
        <w:adjustRightInd w:val="0"/>
        <w:spacing w:after="0" w:line="240" w:lineRule="auto"/>
        <w:ind w:firstLine="709"/>
        <w:jc w:val="both"/>
        <w:rPr>
          <w:rFonts w:ascii="Times New Roman" w:hAnsi="Times New Roman"/>
          <w:bCs/>
          <w:sz w:val="24"/>
          <w:szCs w:val="24"/>
        </w:rPr>
      </w:pPr>
      <w:r w:rsidRPr="00411503">
        <w:rPr>
          <w:rFonts w:ascii="Times New Roman" w:hAnsi="Times New Roman"/>
          <w:sz w:val="24"/>
          <w:szCs w:val="24"/>
        </w:rPr>
        <w:t xml:space="preserve">    1.15. Приложение №1 к административному регламенту читать в редакции: «</w:t>
      </w:r>
      <w:r w:rsidRPr="00411503">
        <w:rPr>
          <w:rFonts w:ascii="Times New Roman" w:hAnsi="Times New Roman"/>
          <w:bCs/>
          <w:sz w:val="24"/>
          <w:szCs w:val="24"/>
        </w:rPr>
        <w:t>Приложение 1</w:t>
      </w:r>
    </w:p>
    <w:p w14:paraId="245AA91B" w14:textId="77777777" w:rsidR="00697F60" w:rsidRPr="00697F60" w:rsidRDefault="00697F60" w:rsidP="00697F60">
      <w:pPr>
        <w:widowControl w:val="0"/>
        <w:tabs>
          <w:tab w:val="left" w:pos="567"/>
        </w:tabs>
        <w:spacing w:after="0" w:line="240" w:lineRule="auto"/>
        <w:ind w:left="3969" w:firstLine="567"/>
        <w:jc w:val="right"/>
        <w:rPr>
          <w:rFonts w:ascii="Times New Roman" w:hAnsi="Times New Roman"/>
          <w:sz w:val="20"/>
          <w:szCs w:val="20"/>
        </w:rPr>
      </w:pPr>
      <w:r w:rsidRPr="00697F60">
        <w:rPr>
          <w:rFonts w:ascii="Times New Roman" w:hAnsi="Times New Roman"/>
          <w:sz w:val="20"/>
          <w:szCs w:val="20"/>
        </w:rPr>
        <w:t>к Административному регламенту</w:t>
      </w:r>
    </w:p>
    <w:p w14:paraId="451640C2" w14:textId="77777777" w:rsidR="00697F60" w:rsidRPr="00697F60" w:rsidRDefault="00697F60" w:rsidP="00697F60">
      <w:pPr>
        <w:widowControl w:val="0"/>
        <w:tabs>
          <w:tab w:val="left" w:pos="0"/>
        </w:tabs>
        <w:spacing w:after="0" w:line="240" w:lineRule="auto"/>
        <w:ind w:firstLine="567"/>
        <w:contextualSpacing/>
        <w:jc w:val="right"/>
        <w:rPr>
          <w:rFonts w:ascii="Times New Roman" w:hAnsi="Times New Roman"/>
          <w:sz w:val="20"/>
          <w:szCs w:val="20"/>
        </w:rPr>
      </w:pPr>
      <w:r w:rsidRPr="00697F60">
        <w:rPr>
          <w:rFonts w:ascii="Times New Roman" w:hAnsi="Times New Roman"/>
          <w:sz w:val="20"/>
          <w:szCs w:val="20"/>
        </w:rPr>
        <w:t>по предоставлению муниципальной услуги</w:t>
      </w:r>
    </w:p>
    <w:p w14:paraId="01BF250D" w14:textId="77777777" w:rsidR="00697F60" w:rsidRPr="00697F60" w:rsidRDefault="00697F60" w:rsidP="00697F60">
      <w:pPr>
        <w:spacing w:after="0" w:line="240" w:lineRule="auto"/>
        <w:jc w:val="center"/>
        <w:rPr>
          <w:rFonts w:ascii="Times New Roman" w:hAnsi="Times New Roman"/>
          <w:b/>
          <w:sz w:val="20"/>
          <w:szCs w:val="20"/>
        </w:rPr>
      </w:pPr>
    </w:p>
    <w:p w14:paraId="4C611484" w14:textId="77777777" w:rsidR="00697F60" w:rsidRPr="00697F60" w:rsidRDefault="00697F60" w:rsidP="00697F60">
      <w:pPr>
        <w:jc w:val="center"/>
        <w:rPr>
          <w:rFonts w:ascii="Times New Roman" w:hAnsi="Times New Roman"/>
          <w:b/>
          <w:sz w:val="20"/>
          <w:szCs w:val="20"/>
        </w:rPr>
      </w:pPr>
      <w:r w:rsidRPr="00697F60">
        <w:rPr>
          <w:rFonts w:ascii="Times New Roman" w:hAnsi="Times New Roman"/>
          <w:b/>
          <w:sz w:val="20"/>
          <w:szCs w:val="20"/>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697F60" w:rsidRPr="00697F60" w14:paraId="1B66B238" w14:textId="77777777" w:rsidTr="00650E20">
        <w:trPr>
          <w:jc w:val="right"/>
        </w:trPr>
        <w:tc>
          <w:tcPr>
            <w:tcW w:w="198" w:type="dxa"/>
            <w:tcBorders>
              <w:top w:val="nil"/>
              <w:left w:val="nil"/>
              <w:bottom w:val="nil"/>
              <w:right w:val="nil"/>
            </w:tcBorders>
            <w:vAlign w:val="bottom"/>
          </w:tcPr>
          <w:p w14:paraId="435CF155" w14:textId="77777777" w:rsidR="00697F60" w:rsidRPr="00697F60" w:rsidRDefault="00697F60" w:rsidP="00650E20">
            <w:pPr>
              <w:jc w:val="right"/>
              <w:rPr>
                <w:rFonts w:ascii="Times New Roman" w:hAnsi="Times New Roman"/>
                <w:sz w:val="20"/>
                <w:szCs w:val="20"/>
              </w:rPr>
            </w:pPr>
            <w:bookmarkStart w:id="2" w:name="OLE_LINK5"/>
            <w:r w:rsidRPr="00697F60">
              <w:rPr>
                <w:rFonts w:ascii="Times New Roman" w:hAnsi="Times New Roman"/>
                <w:sz w:val="20"/>
                <w:szCs w:val="20"/>
              </w:rPr>
              <w:t>«</w:t>
            </w:r>
          </w:p>
        </w:tc>
        <w:tc>
          <w:tcPr>
            <w:tcW w:w="397" w:type="dxa"/>
            <w:tcBorders>
              <w:top w:val="nil"/>
              <w:left w:val="nil"/>
              <w:bottom w:val="single" w:sz="4" w:space="0" w:color="auto"/>
              <w:right w:val="nil"/>
            </w:tcBorders>
            <w:vAlign w:val="bottom"/>
          </w:tcPr>
          <w:p w14:paraId="5FA31A80" w14:textId="77777777" w:rsidR="00697F60" w:rsidRPr="00697F60" w:rsidRDefault="00697F60" w:rsidP="00650E20">
            <w:pPr>
              <w:jc w:val="center"/>
              <w:rPr>
                <w:rFonts w:ascii="Times New Roman" w:hAnsi="Times New Roman"/>
                <w:sz w:val="20"/>
                <w:szCs w:val="20"/>
              </w:rPr>
            </w:pPr>
          </w:p>
        </w:tc>
        <w:tc>
          <w:tcPr>
            <w:tcW w:w="255" w:type="dxa"/>
            <w:tcBorders>
              <w:top w:val="nil"/>
              <w:left w:val="nil"/>
              <w:bottom w:val="nil"/>
              <w:right w:val="nil"/>
            </w:tcBorders>
            <w:vAlign w:val="bottom"/>
          </w:tcPr>
          <w:p w14:paraId="0F3C8B6D" w14:textId="77777777" w:rsidR="00697F60" w:rsidRPr="00697F60" w:rsidRDefault="00697F60" w:rsidP="00650E20">
            <w:pPr>
              <w:rPr>
                <w:rFonts w:ascii="Times New Roman" w:hAnsi="Times New Roman"/>
                <w:sz w:val="20"/>
                <w:szCs w:val="20"/>
              </w:rPr>
            </w:pPr>
            <w:r w:rsidRPr="00697F60">
              <w:rPr>
                <w:rFonts w:ascii="Times New Roman" w:hAnsi="Times New Roman"/>
                <w:sz w:val="20"/>
                <w:szCs w:val="20"/>
              </w:rPr>
              <w:t>»</w:t>
            </w:r>
          </w:p>
        </w:tc>
        <w:tc>
          <w:tcPr>
            <w:tcW w:w="1418" w:type="dxa"/>
            <w:tcBorders>
              <w:top w:val="nil"/>
              <w:left w:val="nil"/>
              <w:bottom w:val="single" w:sz="4" w:space="0" w:color="auto"/>
              <w:right w:val="nil"/>
            </w:tcBorders>
            <w:vAlign w:val="bottom"/>
          </w:tcPr>
          <w:p w14:paraId="20BD8FCB" w14:textId="77777777" w:rsidR="00697F60" w:rsidRPr="00697F60" w:rsidRDefault="00697F60" w:rsidP="00650E20">
            <w:pPr>
              <w:jc w:val="center"/>
              <w:rPr>
                <w:rFonts w:ascii="Times New Roman" w:hAnsi="Times New Roman"/>
                <w:sz w:val="20"/>
                <w:szCs w:val="20"/>
              </w:rPr>
            </w:pPr>
          </w:p>
        </w:tc>
        <w:tc>
          <w:tcPr>
            <w:tcW w:w="369" w:type="dxa"/>
            <w:tcBorders>
              <w:top w:val="nil"/>
              <w:left w:val="nil"/>
              <w:bottom w:val="nil"/>
              <w:right w:val="nil"/>
            </w:tcBorders>
            <w:vAlign w:val="bottom"/>
          </w:tcPr>
          <w:p w14:paraId="23422541" w14:textId="77777777" w:rsidR="00697F60" w:rsidRPr="00697F60" w:rsidRDefault="00697F60" w:rsidP="00650E20">
            <w:pPr>
              <w:jc w:val="right"/>
              <w:rPr>
                <w:rFonts w:ascii="Times New Roman" w:hAnsi="Times New Roman"/>
                <w:sz w:val="20"/>
                <w:szCs w:val="20"/>
              </w:rPr>
            </w:pPr>
            <w:r w:rsidRPr="00697F60">
              <w:rPr>
                <w:rFonts w:ascii="Times New Roman" w:hAnsi="Times New Roman"/>
                <w:sz w:val="20"/>
                <w:szCs w:val="20"/>
              </w:rPr>
              <w:t>20</w:t>
            </w:r>
          </w:p>
        </w:tc>
        <w:tc>
          <w:tcPr>
            <w:tcW w:w="369" w:type="dxa"/>
            <w:tcBorders>
              <w:top w:val="nil"/>
              <w:left w:val="nil"/>
              <w:bottom w:val="single" w:sz="4" w:space="0" w:color="auto"/>
              <w:right w:val="nil"/>
            </w:tcBorders>
            <w:vAlign w:val="bottom"/>
          </w:tcPr>
          <w:p w14:paraId="3B9C0588" w14:textId="77777777" w:rsidR="00697F60" w:rsidRPr="00697F60" w:rsidRDefault="00697F60" w:rsidP="00650E20">
            <w:pPr>
              <w:rPr>
                <w:rFonts w:ascii="Times New Roman" w:hAnsi="Times New Roman"/>
                <w:sz w:val="20"/>
                <w:szCs w:val="20"/>
              </w:rPr>
            </w:pPr>
          </w:p>
        </w:tc>
        <w:tc>
          <w:tcPr>
            <w:tcW w:w="312" w:type="dxa"/>
            <w:tcBorders>
              <w:top w:val="nil"/>
              <w:left w:val="nil"/>
              <w:bottom w:val="nil"/>
              <w:right w:val="nil"/>
            </w:tcBorders>
            <w:vAlign w:val="bottom"/>
          </w:tcPr>
          <w:p w14:paraId="6B8D00DB"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г.</w:t>
            </w:r>
          </w:p>
        </w:tc>
      </w:tr>
      <w:bookmarkEnd w:id="2"/>
    </w:tbl>
    <w:p w14:paraId="4DCFCE1B" w14:textId="77777777" w:rsidR="00697F60" w:rsidRPr="00697F60" w:rsidRDefault="00697F60" w:rsidP="00697F60">
      <w:pPr>
        <w:spacing w:before="240"/>
        <w:rPr>
          <w:rFonts w:ascii="Times New Roman" w:hAnsi="Times New Roman"/>
          <w:sz w:val="20"/>
          <w:szCs w:val="20"/>
        </w:rPr>
      </w:pPr>
    </w:p>
    <w:p w14:paraId="3822D1C1" w14:textId="77777777" w:rsidR="00697F60" w:rsidRPr="00697F60" w:rsidRDefault="00697F60" w:rsidP="00697F60">
      <w:pPr>
        <w:pBdr>
          <w:top w:val="single" w:sz="4" w:space="1" w:color="auto"/>
        </w:pBdr>
        <w:rPr>
          <w:rFonts w:ascii="Times New Roman" w:hAnsi="Times New Roman"/>
          <w:sz w:val="20"/>
          <w:szCs w:val="20"/>
        </w:rPr>
      </w:pPr>
    </w:p>
    <w:p w14:paraId="2AD59AD4" w14:textId="77777777" w:rsidR="00697F60" w:rsidRPr="00697F60" w:rsidRDefault="00697F60" w:rsidP="00697F60">
      <w:pPr>
        <w:rPr>
          <w:rFonts w:ascii="Times New Roman" w:hAnsi="Times New Roman"/>
          <w:sz w:val="20"/>
          <w:szCs w:val="20"/>
        </w:rPr>
      </w:pPr>
    </w:p>
    <w:p w14:paraId="5FA175F4" w14:textId="77777777" w:rsidR="00697F60" w:rsidRPr="00697F60" w:rsidRDefault="00697F60" w:rsidP="00697F60">
      <w:pPr>
        <w:pBdr>
          <w:top w:val="single" w:sz="4" w:space="1" w:color="auto"/>
        </w:pBdr>
        <w:spacing w:after="360"/>
        <w:jc w:val="center"/>
        <w:rPr>
          <w:rFonts w:ascii="Times New Roman" w:hAnsi="Times New Roman"/>
          <w:sz w:val="20"/>
          <w:szCs w:val="20"/>
        </w:rPr>
      </w:pPr>
      <w:r w:rsidRPr="00697F60">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503701A8" w14:textId="77777777" w:rsidR="00697F60" w:rsidRPr="00697F60" w:rsidRDefault="00697F60" w:rsidP="00697F60">
      <w:pPr>
        <w:spacing w:after="240"/>
        <w:jc w:val="center"/>
        <w:rPr>
          <w:rFonts w:ascii="Times New Roman" w:hAnsi="Times New Roman"/>
          <w:b/>
          <w:sz w:val="20"/>
          <w:szCs w:val="20"/>
        </w:rPr>
      </w:pPr>
      <w:r w:rsidRPr="00697F60">
        <w:rPr>
          <w:rFonts w:ascii="Times New Roman" w:hAnsi="Times New Roman"/>
          <w:b/>
          <w:sz w:val="20"/>
          <w:szCs w:val="20"/>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97F60" w:rsidRPr="00697F60" w14:paraId="14C21057" w14:textId="77777777" w:rsidTr="00650E20">
        <w:tc>
          <w:tcPr>
            <w:tcW w:w="850" w:type="dxa"/>
          </w:tcPr>
          <w:p w14:paraId="69477913"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1.1</w:t>
            </w:r>
          </w:p>
        </w:tc>
        <w:tc>
          <w:tcPr>
            <w:tcW w:w="4423" w:type="dxa"/>
          </w:tcPr>
          <w:p w14:paraId="75FCAF15"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физическом лице, в случае если застройщиком является физическое лицо:</w:t>
            </w:r>
          </w:p>
        </w:tc>
        <w:tc>
          <w:tcPr>
            <w:tcW w:w="4706" w:type="dxa"/>
          </w:tcPr>
          <w:p w14:paraId="79D5A905" w14:textId="77777777" w:rsidR="00697F60" w:rsidRPr="00697F60" w:rsidRDefault="00697F60" w:rsidP="00650E20">
            <w:pPr>
              <w:ind w:left="57" w:right="57"/>
              <w:jc w:val="both"/>
              <w:rPr>
                <w:rFonts w:ascii="Times New Roman" w:hAnsi="Times New Roman"/>
                <w:sz w:val="20"/>
                <w:szCs w:val="20"/>
              </w:rPr>
            </w:pPr>
          </w:p>
        </w:tc>
      </w:tr>
      <w:tr w:rsidR="00697F60" w:rsidRPr="00697F60" w14:paraId="28C368E2" w14:textId="77777777" w:rsidTr="00650E20">
        <w:tc>
          <w:tcPr>
            <w:tcW w:w="850" w:type="dxa"/>
          </w:tcPr>
          <w:p w14:paraId="73F9A641"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1.1.1</w:t>
            </w:r>
          </w:p>
        </w:tc>
        <w:tc>
          <w:tcPr>
            <w:tcW w:w="4423" w:type="dxa"/>
          </w:tcPr>
          <w:p w14:paraId="4B6C04D9"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Фамилия, имя, отчество (при наличии)</w:t>
            </w:r>
          </w:p>
        </w:tc>
        <w:tc>
          <w:tcPr>
            <w:tcW w:w="4706" w:type="dxa"/>
          </w:tcPr>
          <w:p w14:paraId="0A02CEC7" w14:textId="77777777" w:rsidR="00697F60" w:rsidRPr="00697F60" w:rsidRDefault="00697F60" w:rsidP="00650E20">
            <w:pPr>
              <w:ind w:left="57" w:right="57"/>
              <w:jc w:val="both"/>
              <w:rPr>
                <w:rFonts w:ascii="Times New Roman" w:hAnsi="Times New Roman"/>
                <w:sz w:val="20"/>
                <w:szCs w:val="20"/>
              </w:rPr>
            </w:pPr>
          </w:p>
        </w:tc>
      </w:tr>
      <w:tr w:rsidR="00697F60" w:rsidRPr="00697F60" w14:paraId="5CD1B71A" w14:textId="77777777" w:rsidTr="00650E20">
        <w:tc>
          <w:tcPr>
            <w:tcW w:w="850" w:type="dxa"/>
          </w:tcPr>
          <w:p w14:paraId="6B9B6F9B"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1.1.2</w:t>
            </w:r>
          </w:p>
        </w:tc>
        <w:tc>
          <w:tcPr>
            <w:tcW w:w="4423" w:type="dxa"/>
          </w:tcPr>
          <w:p w14:paraId="45156E6A"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Место жительства</w:t>
            </w:r>
          </w:p>
        </w:tc>
        <w:tc>
          <w:tcPr>
            <w:tcW w:w="4706" w:type="dxa"/>
          </w:tcPr>
          <w:p w14:paraId="6239C1EE" w14:textId="77777777" w:rsidR="00697F60" w:rsidRPr="00697F60" w:rsidRDefault="00697F60" w:rsidP="00650E20">
            <w:pPr>
              <w:ind w:left="57" w:right="57"/>
              <w:jc w:val="both"/>
              <w:rPr>
                <w:rFonts w:ascii="Times New Roman" w:hAnsi="Times New Roman"/>
                <w:sz w:val="20"/>
                <w:szCs w:val="20"/>
              </w:rPr>
            </w:pPr>
          </w:p>
        </w:tc>
      </w:tr>
      <w:tr w:rsidR="00697F60" w:rsidRPr="00697F60" w14:paraId="5053C9F0" w14:textId="77777777" w:rsidTr="00650E20">
        <w:tc>
          <w:tcPr>
            <w:tcW w:w="850" w:type="dxa"/>
          </w:tcPr>
          <w:p w14:paraId="746A5302"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1.1.3</w:t>
            </w:r>
          </w:p>
        </w:tc>
        <w:tc>
          <w:tcPr>
            <w:tcW w:w="4423" w:type="dxa"/>
          </w:tcPr>
          <w:p w14:paraId="2DFF6984"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Реквизиты документа, удостоверяющего личность</w:t>
            </w:r>
          </w:p>
        </w:tc>
        <w:tc>
          <w:tcPr>
            <w:tcW w:w="4706" w:type="dxa"/>
          </w:tcPr>
          <w:p w14:paraId="3A7FB51C" w14:textId="77777777" w:rsidR="00697F60" w:rsidRPr="00697F60" w:rsidRDefault="00697F60" w:rsidP="00650E20">
            <w:pPr>
              <w:ind w:left="57" w:right="57"/>
              <w:jc w:val="both"/>
              <w:rPr>
                <w:rFonts w:ascii="Times New Roman" w:hAnsi="Times New Roman"/>
                <w:sz w:val="20"/>
                <w:szCs w:val="20"/>
              </w:rPr>
            </w:pPr>
          </w:p>
        </w:tc>
      </w:tr>
      <w:tr w:rsidR="00697F60" w:rsidRPr="00697F60" w14:paraId="46586505" w14:textId="77777777" w:rsidTr="00650E20">
        <w:tc>
          <w:tcPr>
            <w:tcW w:w="850" w:type="dxa"/>
          </w:tcPr>
          <w:p w14:paraId="3976E311"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1.2</w:t>
            </w:r>
          </w:p>
        </w:tc>
        <w:tc>
          <w:tcPr>
            <w:tcW w:w="4423" w:type="dxa"/>
          </w:tcPr>
          <w:p w14:paraId="20F1C5B7"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юридическом лице, в случае если застройщиком является юридическое лицо:</w:t>
            </w:r>
          </w:p>
        </w:tc>
        <w:tc>
          <w:tcPr>
            <w:tcW w:w="4706" w:type="dxa"/>
          </w:tcPr>
          <w:p w14:paraId="763ABC58" w14:textId="77777777" w:rsidR="00697F60" w:rsidRPr="00697F60" w:rsidRDefault="00697F60" w:rsidP="00650E20">
            <w:pPr>
              <w:ind w:left="57" w:right="57"/>
              <w:jc w:val="both"/>
              <w:rPr>
                <w:rFonts w:ascii="Times New Roman" w:hAnsi="Times New Roman"/>
                <w:sz w:val="20"/>
                <w:szCs w:val="20"/>
              </w:rPr>
            </w:pPr>
          </w:p>
        </w:tc>
      </w:tr>
      <w:tr w:rsidR="00697F60" w:rsidRPr="00697F60" w14:paraId="6A7C0E01" w14:textId="77777777" w:rsidTr="00650E20">
        <w:tc>
          <w:tcPr>
            <w:tcW w:w="850" w:type="dxa"/>
          </w:tcPr>
          <w:p w14:paraId="48283DC5"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1.2.1</w:t>
            </w:r>
          </w:p>
        </w:tc>
        <w:tc>
          <w:tcPr>
            <w:tcW w:w="4423" w:type="dxa"/>
          </w:tcPr>
          <w:p w14:paraId="4AD676F2"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Наименование</w:t>
            </w:r>
          </w:p>
        </w:tc>
        <w:tc>
          <w:tcPr>
            <w:tcW w:w="4706" w:type="dxa"/>
          </w:tcPr>
          <w:p w14:paraId="209E0D97" w14:textId="77777777" w:rsidR="00697F60" w:rsidRPr="00697F60" w:rsidRDefault="00697F60" w:rsidP="00650E20">
            <w:pPr>
              <w:ind w:left="57" w:right="57"/>
              <w:jc w:val="both"/>
              <w:rPr>
                <w:rFonts w:ascii="Times New Roman" w:hAnsi="Times New Roman"/>
                <w:sz w:val="20"/>
                <w:szCs w:val="20"/>
              </w:rPr>
            </w:pPr>
          </w:p>
        </w:tc>
      </w:tr>
      <w:tr w:rsidR="00697F60" w:rsidRPr="00697F60" w14:paraId="01BFF66B" w14:textId="77777777" w:rsidTr="00650E20">
        <w:tc>
          <w:tcPr>
            <w:tcW w:w="850" w:type="dxa"/>
          </w:tcPr>
          <w:p w14:paraId="34322663"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1.2.2</w:t>
            </w:r>
          </w:p>
        </w:tc>
        <w:tc>
          <w:tcPr>
            <w:tcW w:w="4423" w:type="dxa"/>
          </w:tcPr>
          <w:p w14:paraId="02F77EA2"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Место нахождения</w:t>
            </w:r>
          </w:p>
        </w:tc>
        <w:tc>
          <w:tcPr>
            <w:tcW w:w="4706" w:type="dxa"/>
          </w:tcPr>
          <w:p w14:paraId="6BC1B815" w14:textId="77777777" w:rsidR="00697F60" w:rsidRPr="00697F60" w:rsidRDefault="00697F60" w:rsidP="00650E20">
            <w:pPr>
              <w:ind w:left="57" w:right="57"/>
              <w:jc w:val="both"/>
              <w:rPr>
                <w:rFonts w:ascii="Times New Roman" w:hAnsi="Times New Roman"/>
                <w:sz w:val="20"/>
                <w:szCs w:val="20"/>
              </w:rPr>
            </w:pPr>
          </w:p>
        </w:tc>
      </w:tr>
      <w:tr w:rsidR="00697F60" w:rsidRPr="00697F60" w14:paraId="5562E9CF" w14:textId="77777777" w:rsidTr="00650E20">
        <w:tc>
          <w:tcPr>
            <w:tcW w:w="850" w:type="dxa"/>
          </w:tcPr>
          <w:p w14:paraId="3C5D29EF"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1.2.3</w:t>
            </w:r>
          </w:p>
        </w:tc>
        <w:tc>
          <w:tcPr>
            <w:tcW w:w="4423" w:type="dxa"/>
          </w:tcPr>
          <w:p w14:paraId="5D1E7F1B"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75FF1203" w14:textId="77777777" w:rsidR="00697F60" w:rsidRPr="00697F60" w:rsidRDefault="00697F60" w:rsidP="00650E20">
            <w:pPr>
              <w:ind w:left="57" w:right="57"/>
              <w:jc w:val="both"/>
              <w:rPr>
                <w:rFonts w:ascii="Times New Roman" w:hAnsi="Times New Roman"/>
                <w:sz w:val="20"/>
                <w:szCs w:val="20"/>
              </w:rPr>
            </w:pPr>
          </w:p>
        </w:tc>
      </w:tr>
      <w:tr w:rsidR="00697F60" w:rsidRPr="00697F60" w14:paraId="48DFDA31" w14:textId="77777777" w:rsidTr="00650E20">
        <w:trPr>
          <w:trHeight w:val="1121"/>
        </w:trPr>
        <w:tc>
          <w:tcPr>
            <w:tcW w:w="850" w:type="dxa"/>
          </w:tcPr>
          <w:p w14:paraId="4EB0999E"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1.2.4</w:t>
            </w:r>
          </w:p>
        </w:tc>
        <w:tc>
          <w:tcPr>
            <w:tcW w:w="4423" w:type="dxa"/>
          </w:tcPr>
          <w:p w14:paraId="6802200F"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3494BB3D" w14:textId="77777777" w:rsidR="00697F60" w:rsidRPr="00697F60" w:rsidRDefault="00697F60" w:rsidP="00650E20">
            <w:pPr>
              <w:ind w:left="57" w:right="57"/>
              <w:jc w:val="both"/>
              <w:rPr>
                <w:rFonts w:ascii="Times New Roman" w:hAnsi="Times New Roman"/>
                <w:sz w:val="20"/>
                <w:szCs w:val="20"/>
              </w:rPr>
            </w:pPr>
          </w:p>
        </w:tc>
      </w:tr>
    </w:tbl>
    <w:p w14:paraId="4EC26B22" w14:textId="77777777" w:rsidR="00697F60" w:rsidRPr="00697F60" w:rsidRDefault="00697F60" w:rsidP="00697F60">
      <w:pPr>
        <w:pageBreakBefore/>
        <w:spacing w:after="100" w:afterAutospacing="1"/>
        <w:jc w:val="center"/>
        <w:rPr>
          <w:rFonts w:ascii="Times New Roman" w:hAnsi="Times New Roman"/>
          <w:b/>
          <w:sz w:val="20"/>
          <w:szCs w:val="20"/>
        </w:rPr>
      </w:pPr>
      <w:r w:rsidRPr="00697F60">
        <w:rPr>
          <w:rFonts w:ascii="Times New Roman" w:hAnsi="Times New Roman"/>
          <w:b/>
          <w:sz w:val="20"/>
          <w:szCs w:val="20"/>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97F60" w:rsidRPr="00697F60" w14:paraId="6072C47D" w14:textId="77777777" w:rsidTr="00650E20">
        <w:tc>
          <w:tcPr>
            <w:tcW w:w="850" w:type="dxa"/>
          </w:tcPr>
          <w:p w14:paraId="1394CF52"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2.1</w:t>
            </w:r>
          </w:p>
        </w:tc>
        <w:tc>
          <w:tcPr>
            <w:tcW w:w="4423" w:type="dxa"/>
          </w:tcPr>
          <w:p w14:paraId="4EE239B5"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Кадастровый номер земельного участка (при наличии)</w:t>
            </w:r>
          </w:p>
        </w:tc>
        <w:tc>
          <w:tcPr>
            <w:tcW w:w="4706" w:type="dxa"/>
          </w:tcPr>
          <w:p w14:paraId="57CCA214" w14:textId="77777777" w:rsidR="00697F60" w:rsidRPr="00697F60" w:rsidRDefault="00697F60" w:rsidP="00650E20">
            <w:pPr>
              <w:ind w:left="57" w:right="57"/>
              <w:jc w:val="both"/>
              <w:rPr>
                <w:rFonts w:ascii="Times New Roman" w:hAnsi="Times New Roman"/>
                <w:sz w:val="20"/>
                <w:szCs w:val="20"/>
              </w:rPr>
            </w:pPr>
          </w:p>
        </w:tc>
      </w:tr>
      <w:tr w:rsidR="00697F60" w:rsidRPr="00697F60" w14:paraId="7EAB9258" w14:textId="77777777" w:rsidTr="00650E20">
        <w:tc>
          <w:tcPr>
            <w:tcW w:w="850" w:type="dxa"/>
          </w:tcPr>
          <w:p w14:paraId="2DE8C67A"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2.2</w:t>
            </w:r>
          </w:p>
        </w:tc>
        <w:tc>
          <w:tcPr>
            <w:tcW w:w="4423" w:type="dxa"/>
          </w:tcPr>
          <w:p w14:paraId="561312B5"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Адрес или описание местоположения земельного участка</w:t>
            </w:r>
          </w:p>
        </w:tc>
        <w:tc>
          <w:tcPr>
            <w:tcW w:w="4706" w:type="dxa"/>
          </w:tcPr>
          <w:p w14:paraId="34C1822C" w14:textId="77777777" w:rsidR="00697F60" w:rsidRPr="00697F60" w:rsidRDefault="00697F60" w:rsidP="00650E20">
            <w:pPr>
              <w:ind w:left="57" w:right="57"/>
              <w:jc w:val="both"/>
              <w:rPr>
                <w:rFonts w:ascii="Times New Roman" w:hAnsi="Times New Roman"/>
                <w:sz w:val="20"/>
                <w:szCs w:val="20"/>
              </w:rPr>
            </w:pPr>
          </w:p>
        </w:tc>
      </w:tr>
      <w:tr w:rsidR="00697F60" w:rsidRPr="00697F60" w14:paraId="576C4548" w14:textId="77777777" w:rsidTr="00650E20">
        <w:tc>
          <w:tcPr>
            <w:tcW w:w="850" w:type="dxa"/>
          </w:tcPr>
          <w:p w14:paraId="171A3B4C"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2.3</w:t>
            </w:r>
          </w:p>
        </w:tc>
        <w:tc>
          <w:tcPr>
            <w:tcW w:w="4423" w:type="dxa"/>
          </w:tcPr>
          <w:p w14:paraId="646199DD"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праве застройщика на земельный участок (правоустанавливающие документы)</w:t>
            </w:r>
          </w:p>
        </w:tc>
        <w:tc>
          <w:tcPr>
            <w:tcW w:w="4706" w:type="dxa"/>
          </w:tcPr>
          <w:p w14:paraId="0F58A986" w14:textId="77777777" w:rsidR="00697F60" w:rsidRPr="00697F60" w:rsidRDefault="00697F60" w:rsidP="00650E20">
            <w:pPr>
              <w:ind w:left="57" w:right="57"/>
              <w:jc w:val="both"/>
              <w:rPr>
                <w:rFonts w:ascii="Times New Roman" w:hAnsi="Times New Roman"/>
                <w:sz w:val="20"/>
                <w:szCs w:val="20"/>
              </w:rPr>
            </w:pPr>
          </w:p>
        </w:tc>
      </w:tr>
      <w:tr w:rsidR="00697F60" w:rsidRPr="00697F60" w14:paraId="5522090A" w14:textId="77777777" w:rsidTr="00650E20">
        <w:tc>
          <w:tcPr>
            <w:tcW w:w="850" w:type="dxa"/>
          </w:tcPr>
          <w:p w14:paraId="6FAABF8F"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2.4</w:t>
            </w:r>
          </w:p>
        </w:tc>
        <w:tc>
          <w:tcPr>
            <w:tcW w:w="4423" w:type="dxa"/>
          </w:tcPr>
          <w:p w14:paraId="0483BA14"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наличии прав иных лиц на земельный участок (при наличии)</w:t>
            </w:r>
          </w:p>
        </w:tc>
        <w:tc>
          <w:tcPr>
            <w:tcW w:w="4706" w:type="dxa"/>
          </w:tcPr>
          <w:p w14:paraId="4C863EBF" w14:textId="77777777" w:rsidR="00697F60" w:rsidRPr="00697F60" w:rsidRDefault="00697F60" w:rsidP="00650E20">
            <w:pPr>
              <w:ind w:left="57" w:right="57"/>
              <w:jc w:val="both"/>
              <w:rPr>
                <w:rFonts w:ascii="Times New Roman" w:hAnsi="Times New Roman"/>
                <w:sz w:val="20"/>
                <w:szCs w:val="20"/>
              </w:rPr>
            </w:pPr>
          </w:p>
        </w:tc>
      </w:tr>
      <w:tr w:rsidR="00697F60" w:rsidRPr="00697F60" w14:paraId="27543864" w14:textId="77777777" w:rsidTr="00650E20">
        <w:tc>
          <w:tcPr>
            <w:tcW w:w="850" w:type="dxa"/>
          </w:tcPr>
          <w:p w14:paraId="15C1B4CE"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2.5</w:t>
            </w:r>
          </w:p>
        </w:tc>
        <w:tc>
          <w:tcPr>
            <w:tcW w:w="4423" w:type="dxa"/>
          </w:tcPr>
          <w:p w14:paraId="4341F317"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виде разрешенного использования земельного участка</w:t>
            </w:r>
          </w:p>
        </w:tc>
        <w:tc>
          <w:tcPr>
            <w:tcW w:w="4706" w:type="dxa"/>
          </w:tcPr>
          <w:p w14:paraId="5417924B" w14:textId="77777777" w:rsidR="00697F60" w:rsidRPr="00697F60" w:rsidRDefault="00697F60" w:rsidP="00650E20">
            <w:pPr>
              <w:ind w:left="57" w:right="57"/>
              <w:jc w:val="both"/>
              <w:rPr>
                <w:rFonts w:ascii="Times New Roman" w:hAnsi="Times New Roman"/>
                <w:sz w:val="20"/>
                <w:szCs w:val="20"/>
              </w:rPr>
            </w:pPr>
          </w:p>
        </w:tc>
      </w:tr>
    </w:tbl>
    <w:p w14:paraId="65041271" w14:textId="77777777" w:rsidR="00697F60" w:rsidRPr="00697F60" w:rsidRDefault="00697F60" w:rsidP="00697F60">
      <w:pPr>
        <w:spacing w:before="240" w:after="240"/>
        <w:jc w:val="center"/>
        <w:rPr>
          <w:rFonts w:ascii="Times New Roman" w:hAnsi="Times New Roman"/>
          <w:b/>
          <w:sz w:val="20"/>
          <w:szCs w:val="20"/>
        </w:rPr>
      </w:pPr>
      <w:r w:rsidRPr="00697F60">
        <w:rPr>
          <w:rFonts w:ascii="Times New Roman" w:hAnsi="Times New Roman"/>
          <w:b/>
          <w:sz w:val="20"/>
          <w:szCs w:val="20"/>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97F60" w:rsidRPr="00697F60" w14:paraId="15BA0647" w14:textId="77777777" w:rsidTr="00650E20">
        <w:tc>
          <w:tcPr>
            <w:tcW w:w="850" w:type="dxa"/>
          </w:tcPr>
          <w:p w14:paraId="68446924"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3.1</w:t>
            </w:r>
          </w:p>
        </w:tc>
        <w:tc>
          <w:tcPr>
            <w:tcW w:w="4423" w:type="dxa"/>
          </w:tcPr>
          <w:p w14:paraId="23828018"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14:paraId="6078CF6A" w14:textId="77777777" w:rsidR="00697F60" w:rsidRPr="00697F60" w:rsidRDefault="00697F60" w:rsidP="00650E20">
            <w:pPr>
              <w:ind w:left="57" w:right="57"/>
              <w:jc w:val="both"/>
              <w:rPr>
                <w:rFonts w:ascii="Times New Roman" w:hAnsi="Times New Roman"/>
                <w:sz w:val="20"/>
                <w:szCs w:val="20"/>
              </w:rPr>
            </w:pPr>
          </w:p>
        </w:tc>
      </w:tr>
      <w:tr w:rsidR="00697F60" w:rsidRPr="00697F60" w14:paraId="084EF446" w14:textId="77777777" w:rsidTr="00650E20">
        <w:tc>
          <w:tcPr>
            <w:tcW w:w="850" w:type="dxa"/>
          </w:tcPr>
          <w:p w14:paraId="1C8F936F"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3.2</w:t>
            </w:r>
          </w:p>
        </w:tc>
        <w:tc>
          <w:tcPr>
            <w:tcW w:w="4423" w:type="dxa"/>
          </w:tcPr>
          <w:p w14:paraId="4B17C14C"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Цель подачи уведомления (строительство или реконструкция)</w:t>
            </w:r>
          </w:p>
        </w:tc>
        <w:tc>
          <w:tcPr>
            <w:tcW w:w="4706" w:type="dxa"/>
          </w:tcPr>
          <w:p w14:paraId="695F4E62" w14:textId="77777777" w:rsidR="00697F60" w:rsidRPr="00697F60" w:rsidRDefault="00697F60" w:rsidP="00650E20">
            <w:pPr>
              <w:ind w:left="57" w:right="57"/>
              <w:jc w:val="both"/>
              <w:rPr>
                <w:rFonts w:ascii="Times New Roman" w:hAnsi="Times New Roman"/>
                <w:sz w:val="20"/>
                <w:szCs w:val="20"/>
              </w:rPr>
            </w:pPr>
          </w:p>
        </w:tc>
      </w:tr>
      <w:tr w:rsidR="00697F60" w:rsidRPr="00697F60" w14:paraId="15E91189" w14:textId="77777777" w:rsidTr="00650E20">
        <w:tc>
          <w:tcPr>
            <w:tcW w:w="850" w:type="dxa"/>
          </w:tcPr>
          <w:p w14:paraId="57FDDFC5"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3.3</w:t>
            </w:r>
          </w:p>
        </w:tc>
        <w:tc>
          <w:tcPr>
            <w:tcW w:w="4423" w:type="dxa"/>
          </w:tcPr>
          <w:p w14:paraId="417E6733"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планируемых параметрах:</w:t>
            </w:r>
          </w:p>
        </w:tc>
        <w:tc>
          <w:tcPr>
            <w:tcW w:w="4706" w:type="dxa"/>
          </w:tcPr>
          <w:p w14:paraId="2949F92E" w14:textId="77777777" w:rsidR="00697F60" w:rsidRPr="00697F60" w:rsidRDefault="00697F60" w:rsidP="00650E20">
            <w:pPr>
              <w:ind w:left="57" w:right="57"/>
              <w:jc w:val="both"/>
              <w:rPr>
                <w:rFonts w:ascii="Times New Roman" w:hAnsi="Times New Roman"/>
                <w:sz w:val="20"/>
                <w:szCs w:val="20"/>
              </w:rPr>
            </w:pPr>
          </w:p>
        </w:tc>
      </w:tr>
      <w:tr w:rsidR="00697F60" w:rsidRPr="00697F60" w14:paraId="06572E4A" w14:textId="77777777" w:rsidTr="00650E20">
        <w:tc>
          <w:tcPr>
            <w:tcW w:w="850" w:type="dxa"/>
          </w:tcPr>
          <w:p w14:paraId="2952749C"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3.3.1</w:t>
            </w:r>
          </w:p>
        </w:tc>
        <w:tc>
          <w:tcPr>
            <w:tcW w:w="4423" w:type="dxa"/>
          </w:tcPr>
          <w:p w14:paraId="5B505538"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Количество надземных этажей</w:t>
            </w:r>
          </w:p>
        </w:tc>
        <w:tc>
          <w:tcPr>
            <w:tcW w:w="4706" w:type="dxa"/>
          </w:tcPr>
          <w:p w14:paraId="33E2294D" w14:textId="77777777" w:rsidR="00697F60" w:rsidRPr="00697F60" w:rsidRDefault="00697F60" w:rsidP="00650E20">
            <w:pPr>
              <w:ind w:left="57" w:right="57"/>
              <w:jc w:val="both"/>
              <w:rPr>
                <w:rFonts w:ascii="Times New Roman" w:hAnsi="Times New Roman"/>
                <w:sz w:val="20"/>
                <w:szCs w:val="20"/>
              </w:rPr>
            </w:pPr>
          </w:p>
        </w:tc>
      </w:tr>
      <w:tr w:rsidR="00697F60" w:rsidRPr="00697F60" w14:paraId="43789FE3" w14:textId="77777777" w:rsidTr="00650E20">
        <w:tc>
          <w:tcPr>
            <w:tcW w:w="850" w:type="dxa"/>
          </w:tcPr>
          <w:p w14:paraId="59979304"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3.3.2</w:t>
            </w:r>
          </w:p>
        </w:tc>
        <w:tc>
          <w:tcPr>
            <w:tcW w:w="4423" w:type="dxa"/>
          </w:tcPr>
          <w:p w14:paraId="26EFDAE5"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Высота</w:t>
            </w:r>
          </w:p>
        </w:tc>
        <w:tc>
          <w:tcPr>
            <w:tcW w:w="4706" w:type="dxa"/>
          </w:tcPr>
          <w:p w14:paraId="5AAD3FE2" w14:textId="77777777" w:rsidR="00697F60" w:rsidRPr="00697F60" w:rsidRDefault="00697F60" w:rsidP="00650E20">
            <w:pPr>
              <w:ind w:left="57" w:right="57"/>
              <w:jc w:val="both"/>
              <w:rPr>
                <w:rFonts w:ascii="Times New Roman" w:hAnsi="Times New Roman"/>
                <w:sz w:val="20"/>
                <w:szCs w:val="20"/>
              </w:rPr>
            </w:pPr>
          </w:p>
        </w:tc>
      </w:tr>
      <w:tr w:rsidR="00697F60" w:rsidRPr="00697F60" w14:paraId="60394ACE" w14:textId="77777777" w:rsidTr="00650E20">
        <w:tc>
          <w:tcPr>
            <w:tcW w:w="850" w:type="dxa"/>
          </w:tcPr>
          <w:p w14:paraId="059A98B1"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3.3.3</w:t>
            </w:r>
          </w:p>
        </w:tc>
        <w:tc>
          <w:tcPr>
            <w:tcW w:w="4423" w:type="dxa"/>
          </w:tcPr>
          <w:p w14:paraId="16E06DE2"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об отступах от границ земельного участка</w:t>
            </w:r>
          </w:p>
        </w:tc>
        <w:tc>
          <w:tcPr>
            <w:tcW w:w="4706" w:type="dxa"/>
          </w:tcPr>
          <w:p w14:paraId="3AE437B1" w14:textId="77777777" w:rsidR="00697F60" w:rsidRPr="00697F60" w:rsidRDefault="00697F60" w:rsidP="00650E20">
            <w:pPr>
              <w:ind w:left="57" w:right="57"/>
              <w:jc w:val="both"/>
              <w:rPr>
                <w:rFonts w:ascii="Times New Roman" w:hAnsi="Times New Roman"/>
                <w:sz w:val="20"/>
                <w:szCs w:val="20"/>
              </w:rPr>
            </w:pPr>
          </w:p>
        </w:tc>
      </w:tr>
      <w:tr w:rsidR="00697F60" w:rsidRPr="00697F60" w14:paraId="745BCCA5" w14:textId="77777777" w:rsidTr="00650E20">
        <w:tc>
          <w:tcPr>
            <w:tcW w:w="850" w:type="dxa"/>
          </w:tcPr>
          <w:p w14:paraId="10F7A1F2"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3.3.4</w:t>
            </w:r>
          </w:p>
        </w:tc>
        <w:tc>
          <w:tcPr>
            <w:tcW w:w="4423" w:type="dxa"/>
          </w:tcPr>
          <w:p w14:paraId="070C83FB"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Площадь застройки</w:t>
            </w:r>
          </w:p>
        </w:tc>
        <w:tc>
          <w:tcPr>
            <w:tcW w:w="4706" w:type="dxa"/>
          </w:tcPr>
          <w:p w14:paraId="062FD71B" w14:textId="77777777" w:rsidR="00697F60" w:rsidRPr="00697F60" w:rsidRDefault="00697F60" w:rsidP="00650E20">
            <w:pPr>
              <w:ind w:left="57" w:right="57"/>
              <w:jc w:val="both"/>
              <w:rPr>
                <w:rFonts w:ascii="Times New Roman" w:hAnsi="Times New Roman"/>
                <w:sz w:val="20"/>
                <w:szCs w:val="20"/>
              </w:rPr>
            </w:pPr>
          </w:p>
        </w:tc>
      </w:tr>
      <w:tr w:rsidR="00697F60" w:rsidRPr="00697F60" w14:paraId="236BD19B" w14:textId="77777777" w:rsidTr="00650E20">
        <w:tc>
          <w:tcPr>
            <w:tcW w:w="850" w:type="dxa"/>
          </w:tcPr>
          <w:p w14:paraId="00C6CBBC"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3.3.5.</w:t>
            </w:r>
          </w:p>
        </w:tc>
        <w:tc>
          <w:tcPr>
            <w:tcW w:w="4423" w:type="dxa"/>
          </w:tcPr>
          <w:p w14:paraId="65828D16"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14:paraId="5C6B821F" w14:textId="77777777" w:rsidR="00697F60" w:rsidRPr="00697F60" w:rsidRDefault="00697F60" w:rsidP="00650E20">
            <w:pPr>
              <w:ind w:left="57" w:right="57"/>
              <w:jc w:val="both"/>
              <w:rPr>
                <w:rFonts w:ascii="Times New Roman" w:hAnsi="Times New Roman"/>
                <w:sz w:val="20"/>
                <w:szCs w:val="20"/>
              </w:rPr>
            </w:pPr>
          </w:p>
        </w:tc>
      </w:tr>
      <w:tr w:rsidR="00697F60" w:rsidRPr="00697F60" w14:paraId="7A72FC95" w14:textId="77777777" w:rsidTr="00650E20">
        <w:tc>
          <w:tcPr>
            <w:tcW w:w="850" w:type="dxa"/>
          </w:tcPr>
          <w:p w14:paraId="7A54E1D3"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3.4</w:t>
            </w:r>
          </w:p>
        </w:tc>
        <w:tc>
          <w:tcPr>
            <w:tcW w:w="4423" w:type="dxa"/>
          </w:tcPr>
          <w:p w14:paraId="25685689"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14:paraId="2ECC9B6A" w14:textId="77777777" w:rsidR="00697F60" w:rsidRPr="00697F60" w:rsidRDefault="00697F60" w:rsidP="00650E20">
            <w:pPr>
              <w:ind w:left="57" w:right="57"/>
              <w:jc w:val="both"/>
              <w:rPr>
                <w:rFonts w:ascii="Times New Roman" w:hAnsi="Times New Roman"/>
                <w:sz w:val="20"/>
                <w:szCs w:val="20"/>
              </w:rPr>
            </w:pPr>
          </w:p>
        </w:tc>
      </w:tr>
    </w:tbl>
    <w:tbl>
      <w:tblPr>
        <w:tblStyle w:val="af7"/>
        <w:tblW w:w="9979" w:type="dxa"/>
        <w:tblLayout w:type="fixed"/>
        <w:tblCellMar>
          <w:left w:w="28" w:type="dxa"/>
          <w:right w:w="28" w:type="dxa"/>
        </w:tblCellMar>
        <w:tblLook w:val="01E0" w:firstRow="1" w:lastRow="1" w:firstColumn="1" w:lastColumn="1" w:noHBand="0" w:noVBand="0"/>
      </w:tblPr>
      <w:tblGrid>
        <w:gridCol w:w="9979"/>
      </w:tblGrid>
      <w:tr w:rsidR="00697F60" w:rsidRPr="00697F60" w14:paraId="41C0AE5E" w14:textId="77777777" w:rsidTr="00650E20">
        <w:trPr>
          <w:trHeight w:val="2540"/>
        </w:trPr>
        <w:tc>
          <w:tcPr>
            <w:tcW w:w="9979" w:type="dxa"/>
          </w:tcPr>
          <w:p w14:paraId="2850E07C" w14:textId="77777777" w:rsidR="00697F60" w:rsidRPr="00697F60" w:rsidRDefault="00697F60" w:rsidP="00650E20">
            <w:pPr>
              <w:jc w:val="center"/>
              <w:rPr>
                <w:rFonts w:ascii="Times New Roman" w:hAnsi="Times New Roman"/>
              </w:rPr>
            </w:pPr>
            <w:r w:rsidRPr="00697F60">
              <w:rPr>
                <w:rFonts w:ascii="Times New Roman" w:hAnsi="Times New Roman"/>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c>
      </w:tr>
    </w:tbl>
    <w:p w14:paraId="17EE2444"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p>
    <w:p w14:paraId="25F20F8F"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 xml:space="preserve">5. Сведения о договоре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11" w:history="1">
        <w:r w:rsidRPr="00697F60">
          <w:rPr>
            <w:rFonts w:ascii="Times New Roman" w:hAnsi="Times New Roman"/>
            <w:b/>
            <w:color w:val="0000FF"/>
            <w:sz w:val="20"/>
            <w:szCs w:val="20"/>
          </w:rPr>
          <w:t>законом</w:t>
        </w:r>
      </w:hyperlink>
      <w:r w:rsidRPr="00697F60">
        <w:rPr>
          <w:rFonts w:ascii="Times New Roman" w:hAnsi="Times New Roman"/>
          <w:b/>
          <w:sz w:val="20"/>
          <w:szCs w:val="20"/>
        </w:rPr>
        <w:t xml:space="preserve"> от 22 июля 2024 г. N 186-ФЗ «О строительстве жилых домов по договорам строительного подряда с использованием счетов эскроу")</w:t>
      </w:r>
    </w:p>
    <w:p w14:paraId="524BA608" w14:textId="77777777" w:rsidR="00697F60" w:rsidRPr="00697F60" w:rsidRDefault="00697F60" w:rsidP="00697F60">
      <w:pPr>
        <w:autoSpaceDE w:val="0"/>
        <w:autoSpaceDN w:val="0"/>
        <w:adjustRightInd w:val="0"/>
        <w:ind w:firstLine="540"/>
        <w:jc w:val="both"/>
        <w:outlineLvl w:val="0"/>
        <w:rPr>
          <w:rFonts w:ascii="Times New Roman" w:hAnsi="Times New Roman"/>
          <w:b/>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97F60" w:rsidRPr="00697F60" w14:paraId="4A860A66" w14:textId="77777777" w:rsidTr="00650E20">
        <w:tc>
          <w:tcPr>
            <w:tcW w:w="850" w:type="dxa"/>
            <w:tcBorders>
              <w:top w:val="single" w:sz="4" w:space="0" w:color="auto"/>
              <w:left w:val="single" w:sz="4" w:space="0" w:color="auto"/>
              <w:bottom w:val="single" w:sz="4" w:space="0" w:color="auto"/>
              <w:right w:val="single" w:sz="4" w:space="0" w:color="auto"/>
            </w:tcBorders>
          </w:tcPr>
          <w:p w14:paraId="3B2D6CE1"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5.1</w:t>
            </w:r>
          </w:p>
        </w:tc>
        <w:tc>
          <w:tcPr>
            <w:tcW w:w="4680" w:type="dxa"/>
            <w:tcBorders>
              <w:top w:val="single" w:sz="4" w:space="0" w:color="auto"/>
              <w:left w:val="single" w:sz="4" w:space="0" w:color="auto"/>
              <w:bottom w:val="single" w:sz="4" w:space="0" w:color="auto"/>
              <w:right w:val="single" w:sz="4" w:space="0" w:color="auto"/>
            </w:tcBorders>
          </w:tcPr>
          <w:p w14:paraId="58B6C3C3"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Номер</w:t>
            </w:r>
          </w:p>
        </w:tc>
        <w:tc>
          <w:tcPr>
            <w:tcW w:w="3515" w:type="dxa"/>
            <w:tcBorders>
              <w:top w:val="single" w:sz="4" w:space="0" w:color="auto"/>
              <w:left w:val="single" w:sz="4" w:space="0" w:color="auto"/>
              <w:bottom w:val="single" w:sz="4" w:space="0" w:color="auto"/>
              <w:right w:val="single" w:sz="4" w:space="0" w:color="auto"/>
            </w:tcBorders>
          </w:tcPr>
          <w:p w14:paraId="7680E960"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2593A7DF" w14:textId="77777777" w:rsidTr="00650E20">
        <w:tc>
          <w:tcPr>
            <w:tcW w:w="850" w:type="dxa"/>
            <w:tcBorders>
              <w:top w:val="single" w:sz="4" w:space="0" w:color="auto"/>
              <w:left w:val="single" w:sz="4" w:space="0" w:color="auto"/>
              <w:bottom w:val="single" w:sz="4" w:space="0" w:color="auto"/>
              <w:right w:val="single" w:sz="4" w:space="0" w:color="auto"/>
            </w:tcBorders>
          </w:tcPr>
          <w:p w14:paraId="1349D515"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5.2</w:t>
            </w:r>
          </w:p>
        </w:tc>
        <w:tc>
          <w:tcPr>
            <w:tcW w:w="4680" w:type="dxa"/>
            <w:tcBorders>
              <w:top w:val="single" w:sz="4" w:space="0" w:color="auto"/>
              <w:left w:val="single" w:sz="4" w:space="0" w:color="auto"/>
              <w:bottom w:val="single" w:sz="4" w:space="0" w:color="auto"/>
              <w:right w:val="single" w:sz="4" w:space="0" w:color="auto"/>
            </w:tcBorders>
          </w:tcPr>
          <w:p w14:paraId="12803AEF"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Дата заключения</w:t>
            </w:r>
          </w:p>
        </w:tc>
        <w:tc>
          <w:tcPr>
            <w:tcW w:w="3515" w:type="dxa"/>
            <w:tcBorders>
              <w:top w:val="single" w:sz="4" w:space="0" w:color="auto"/>
              <w:left w:val="single" w:sz="4" w:space="0" w:color="auto"/>
              <w:bottom w:val="single" w:sz="4" w:space="0" w:color="auto"/>
              <w:right w:val="single" w:sz="4" w:space="0" w:color="auto"/>
            </w:tcBorders>
          </w:tcPr>
          <w:p w14:paraId="5C618E0E"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2779E6A8" w14:textId="77777777" w:rsidTr="00650E20">
        <w:tc>
          <w:tcPr>
            <w:tcW w:w="850" w:type="dxa"/>
            <w:tcBorders>
              <w:top w:val="single" w:sz="4" w:space="0" w:color="auto"/>
              <w:left w:val="single" w:sz="4" w:space="0" w:color="auto"/>
              <w:bottom w:val="single" w:sz="4" w:space="0" w:color="auto"/>
              <w:right w:val="single" w:sz="4" w:space="0" w:color="auto"/>
            </w:tcBorders>
          </w:tcPr>
          <w:p w14:paraId="2C9BE85C"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5.3</w:t>
            </w:r>
          </w:p>
        </w:tc>
        <w:tc>
          <w:tcPr>
            <w:tcW w:w="4680" w:type="dxa"/>
            <w:tcBorders>
              <w:top w:val="single" w:sz="4" w:space="0" w:color="auto"/>
              <w:left w:val="single" w:sz="4" w:space="0" w:color="auto"/>
              <w:bottom w:val="single" w:sz="4" w:space="0" w:color="auto"/>
              <w:right w:val="single" w:sz="4" w:space="0" w:color="auto"/>
            </w:tcBorders>
          </w:tcPr>
          <w:p w14:paraId="742DDCCC"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Место заключения</w:t>
            </w:r>
          </w:p>
        </w:tc>
        <w:tc>
          <w:tcPr>
            <w:tcW w:w="3515" w:type="dxa"/>
            <w:tcBorders>
              <w:top w:val="single" w:sz="4" w:space="0" w:color="auto"/>
              <w:left w:val="single" w:sz="4" w:space="0" w:color="auto"/>
              <w:bottom w:val="single" w:sz="4" w:space="0" w:color="auto"/>
              <w:right w:val="single" w:sz="4" w:space="0" w:color="auto"/>
            </w:tcBorders>
          </w:tcPr>
          <w:p w14:paraId="1E7C73F9"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2D406B59" w14:textId="77777777" w:rsidTr="00650E20">
        <w:tc>
          <w:tcPr>
            <w:tcW w:w="850" w:type="dxa"/>
            <w:tcBorders>
              <w:top w:val="single" w:sz="4" w:space="0" w:color="auto"/>
              <w:left w:val="single" w:sz="4" w:space="0" w:color="auto"/>
              <w:bottom w:val="single" w:sz="4" w:space="0" w:color="auto"/>
              <w:right w:val="single" w:sz="4" w:space="0" w:color="auto"/>
            </w:tcBorders>
          </w:tcPr>
          <w:p w14:paraId="0A9294A6"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5.4</w:t>
            </w:r>
          </w:p>
        </w:tc>
        <w:tc>
          <w:tcPr>
            <w:tcW w:w="4680" w:type="dxa"/>
            <w:tcBorders>
              <w:top w:val="single" w:sz="4" w:space="0" w:color="auto"/>
              <w:left w:val="single" w:sz="4" w:space="0" w:color="auto"/>
              <w:bottom w:val="single" w:sz="4" w:space="0" w:color="auto"/>
              <w:right w:val="single" w:sz="4" w:space="0" w:color="auto"/>
            </w:tcBorders>
          </w:tcPr>
          <w:p w14:paraId="345D6113"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7D61D54A" w14:textId="77777777" w:rsidR="00697F60" w:rsidRPr="00697F60" w:rsidRDefault="00697F60" w:rsidP="00650E20">
            <w:pPr>
              <w:autoSpaceDE w:val="0"/>
              <w:autoSpaceDN w:val="0"/>
              <w:adjustRightInd w:val="0"/>
              <w:rPr>
                <w:rFonts w:ascii="Times New Roman" w:hAnsi="Times New Roman"/>
                <w:sz w:val="20"/>
                <w:szCs w:val="20"/>
              </w:rPr>
            </w:pPr>
          </w:p>
        </w:tc>
      </w:tr>
    </w:tbl>
    <w:p w14:paraId="1B630BBA" w14:textId="77777777" w:rsidR="00697F60" w:rsidRPr="00697F60" w:rsidRDefault="00697F60" w:rsidP="00697F60">
      <w:pPr>
        <w:autoSpaceDE w:val="0"/>
        <w:autoSpaceDN w:val="0"/>
        <w:adjustRightInd w:val="0"/>
        <w:jc w:val="right"/>
        <w:rPr>
          <w:rFonts w:ascii="Times New Roman" w:hAnsi="Times New Roman"/>
          <w:sz w:val="20"/>
          <w:szCs w:val="20"/>
        </w:rPr>
      </w:pPr>
    </w:p>
    <w:p w14:paraId="41C5A29B"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 xml:space="preserve">6. 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эскроу (в случае строительства объекта индивидуального жилищного строительства в соответствии с Федеральным </w:t>
      </w:r>
      <w:hyperlink r:id="rId12" w:history="1">
        <w:r w:rsidRPr="00697F60">
          <w:rPr>
            <w:rFonts w:ascii="Times New Roman" w:hAnsi="Times New Roman"/>
            <w:b/>
            <w:color w:val="0000FF"/>
            <w:sz w:val="20"/>
            <w:szCs w:val="20"/>
          </w:rPr>
          <w:t>законом</w:t>
        </w:r>
      </w:hyperlink>
      <w:r w:rsidRPr="00697F60">
        <w:rPr>
          <w:rFonts w:ascii="Times New Roman" w:hAnsi="Times New Roman"/>
          <w:b/>
          <w:sz w:val="20"/>
          <w:szCs w:val="20"/>
        </w:rPr>
        <w:t xml:space="preserve"> от 22 июля 2024 г. N 186-ФЗ «О строительстве жилых домов по договорам строительного подряда с использованием счетов эскроу»)</w:t>
      </w:r>
    </w:p>
    <w:p w14:paraId="55FBEB73" w14:textId="77777777" w:rsidR="00697F60" w:rsidRPr="00697F60" w:rsidRDefault="00697F60" w:rsidP="00697F60">
      <w:pPr>
        <w:autoSpaceDE w:val="0"/>
        <w:autoSpaceDN w:val="0"/>
        <w:adjustRightInd w:val="0"/>
        <w:jc w:val="center"/>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97F60" w:rsidRPr="00697F60" w14:paraId="28F4BC70" w14:textId="77777777" w:rsidTr="00650E20">
        <w:tc>
          <w:tcPr>
            <w:tcW w:w="850" w:type="dxa"/>
            <w:tcBorders>
              <w:top w:val="single" w:sz="4" w:space="0" w:color="auto"/>
              <w:left w:val="single" w:sz="4" w:space="0" w:color="auto"/>
              <w:bottom w:val="single" w:sz="4" w:space="0" w:color="auto"/>
              <w:right w:val="single" w:sz="4" w:space="0" w:color="auto"/>
            </w:tcBorders>
          </w:tcPr>
          <w:p w14:paraId="3C847E22"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6.1</w:t>
            </w:r>
          </w:p>
        </w:tc>
        <w:tc>
          <w:tcPr>
            <w:tcW w:w="4680" w:type="dxa"/>
            <w:tcBorders>
              <w:top w:val="single" w:sz="4" w:space="0" w:color="auto"/>
              <w:left w:val="single" w:sz="4" w:space="0" w:color="auto"/>
              <w:bottom w:val="single" w:sz="4" w:space="0" w:color="auto"/>
              <w:right w:val="single" w:sz="4" w:space="0" w:color="auto"/>
            </w:tcBorders>
          </w:tcPr>
          <w:p w14:paraId="41E7B2A5"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70BD4B0A"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0DDD99E2" w14:textId="77777777" w:rsidTr="00650E20">
        <w:tc>
          <w:tcPr>
            <w:tcW w:w="850" w:type="dxa"/>
            <w:tcBorders>
              <w:top w:val="single" w:sz="4" w:space="0" w:color="auto"/>
              <w:left w:val="single" w:sz="4" w:space="0" w:color="auto"/>
              <w:bottom w:val="single" w:sz="4" w:space="0" w:color="auto"/>
              <w:right w:val="single" w:sz="4" w:space="0" w:color="auto"/>
            </w:tcBorders>
          </w:tcPr>
          <w:p w14:paraId="4FEDEDA0"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6.1.1</w:t>
            </w:r>
          </w:p>
        </w:tc>
        <w:tc>
          <w:tcPr>
            <w:tcW w:w="4680" w:type="dxa"/>
            <w:tcBorders>
              <w:top w:val="single" w:sz="4" w:space="0" w:color="auto"/>
              <w:left w:val="single" w:sz="4" w:space="0" w:color="auto"/>
              <w:bottom w:val="single" w:sz="4" w:space="0" w:color="auto"/>
              <w:right w:val="single" w:sz="4" w:space="0" w:color="auto"/>
            </w:tcBorders>
          </w:tcPr>
          <w:p w14:paraId="75C20444"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Наименование</w:t>
            </w:r>
          </w:p>
        </w:tc>
        <w:tc>
          <w:tcPr>
            <w:tcW w:w="3515" w:type="dxa"/>
            <w:tcBorders>
              <w:top w:val="single" w:sz="4" w:space="0" w:color="auto"/>
              <w:left w:val="single" w:sz="4" w:space="0" w:color="auto"/>
              <w:bottom w:val="single" w:sz="4" w:space="0" w:color="auto"/>
              <w:right w:val="single" w:sz="4" w:space="0" w:color="auto"/>
            </w:tcBorders>
          </w:tcPr>
          <w:p w14:paraId="2F2A892F"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397523C6" w14:textId="77777777" w:rsidTr="00650E20">
        <w:tc>
          <w:tcPr>
            <w:tcW w:w="850" w:type="dxa"/>
            <w:tcBorders>
              <w:top w:val="single" w:sz="4" w:space="0" w:color="auto"/>
              <w:left w:val="single" w:sz="4" w:space="0" w:color="auto"/>
              <w:bottom w:val="single" w:sz="4" w:space="0" w:color="auto"/>
              <w:right w:val="single" w:sz="4" w:space="0" w:color="auto"/>
            </w:tcBorders>
          </w:tcPr>
          <w:p w14:paraId="0965235C"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6.1.2</w:t>
            </w:r>
          </w:p>
        </w:tc>
        <w:tc>
          <w:tcPr>
            <w:tcW w:w="4680" w:type="dxa"/>
            <w:tcBorders>
              <w:top w:val="single" w:sz="4" w:space="0" w:color="auto"/>
              <w:left w:val="single" w:sz="4" w:space="0" w:color="auto"/>
              <w:bottom w:val="single" w:sz="4" w:space="0" w:color="auto"/>
              <w:right w:val="single" w:sz="4" w:space="0" w:color="auto"/>
            </w:tcBorders>
          </w:tcPr>
          <w:p w14:paraId="080A3301"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0A5351C8"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3881F801" w14:textId="77777777" w:rsidTr="00650E20">
        <w:tc>
          <w:tcPr>
            <w:tcW w:w="850" w:type="dxa"/>
            <w:tcBorders>
              <w:top w:val="single" w:sz="4" w:space="0" w:color="auto"/>
              <w:left w:val="single" w:sz="4" w:space="0" w:color="auto"/>
              <w:bottom w:val="single" w:sz="4" w:space="0" w:color="auto"/>
              <w:right w:val="single" w:sz="4" w:space="0" w:color="auto"/>
            </w:tcBorders>
          </w:tcPr>
          <w:p w14:paraId="5DEA2CA8"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6.1.3</w:t>
            </w:r>
          </w:p>
        </w:tc>
        <w:tc>
          <w:tcPr>
            <w:tcW w:w="4680" w:type="dxa"/>
            <w:tcBorders>
              <w:top w:val="single" w:sz="4" w:space="0" w:color="auto"/>
              <w:left w:val="single" w:sz="4" w:space="0" w:color="auto"/>
              <w:bottom w:val="single" w:sz="4" w:space="0" w:color="auto"/>
              <w:right w:val="single" w:sz="4" w:space="0" w:color="auto"/>
            </w:tcBorders>
          </w:tcPr>
          <w:p w14:paraId="7BC01F0A"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14:paraId="1473C60F"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498248B5" w14:textId="77777777" w:rsidTr="00650E20">
        <w:tc>
          <w:tcPr>
            <w:tcW w:w="850" w:type="dxa"/>
            <w:tcBorders>
              <w:top w:val="single" w:sz="4" w:space="0" w:color="auto"/>
              <w:left w:val="single" w:sz="4" w:space="0" w:color="auto"/>
              <w:bottom w:val="single" w:sz="4" w:space="0" w:color="auto"/>
              <w:right w:val="single" w:sz="4" w:space="0" w:color="auto"/>
            </w:tcBorders>
          </w:tcPr>
          <w:p w14:paraId="6D140DEF"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6.1.4</w:t>
            </w:r>
          </w:p>
        </w:tc>
        <w:tc>
          <w:tcPr>
            <w:tcW w:w="4680" w:type="dxa"/>
            <w:tcBorders>
              <w:top w:val="single" w:sz="4" w:space="0" w:color="auto"/>
              <w:left w:val="single" w:sz="4" w:space="0" w:color="auto"/>
              <w:bottom w:val="single" w:sz="4" w:space="0" w:color="auto"/>
              <w:right w:val="single" w:sz="4" w:space="0" w:color="auto"/>
            </w:tcBorders>
          </w:tcPr>
          <w:p w14:paraId="35678648"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5F9746C1"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0B10EE1E" w14:textId="77777777" w:rsidTr="00650E20">
        <w:tc>
          <w:tcPr>
            <w:tcW w:w="850" w:type="dxa"/>
            <w:tcBorders>
              <w:top w:val="single" w:sz="4" w:space="0" w:color="auto"/>
              <w:left w:val="single" w:sz="4" w:space="0" w:color="auto"/>
              <w:bottom w:val="single" w:sz="4" w:space="0" w:color="auto"/>
              <w:right w:val="single" w:sz="4" w:space="0" w:color="auto"/>
            </w:tcBorders>
          </w:tcPr>
          <w:p w14:paraId="262C257E"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6.1.5</w:t>
            </w:r>
          </w:p>
        </w:tc>
        <w:tc>
          <w:tcPr>
            <w:tcW w:w="4680" w:type="dxa"/>
            <w:tcBorders>
              <w:top w:val="single" w:sz="4" w:space="0" w:color="auto"/>
              <w:left w:val="single" w:sz="4" w:space="0" w:color="auto"/>
              <w:bottom w:val="single" w:sz="4" w:space="0" w:color="auto"/>
              <w:right w:val="single" w:sz="4" w:space="0" w:color="auto"/>
            </w:tcBorders>
          </w:tcPr>
          <w:p w14:paraId="06A70F2B"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51FDA788"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7D1BF6DF" w14:textId="77777777" w:rsidTr="00650E20">
        <w:tc>
          <w:tcPr>
            <w:tcW w:w="850" w:type="dxa"/>
            <w:tcBorders>
              <w:top w:val="single" w:sz="4" w:space="0" w:color="auto"/>
              <w:left w:val="single" w:sz="4" w:space="0" w:color="auto"/>
              <w:bottom w:val="single" w:sz="4" w:space="0" w:color="auto"/>
              <w:right w:val="single" w:sz="4" w:space="0" w:color="auto"/>
            </w:tcBorders>
          </w:tcPr>
          <w:p w14:paraId="238BA2FB"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6.2</w:t>
            </w:r>
          </w:p>
        </w:tc>
        <w:tc>
          <w:tcPr>
            <w:tcW w:w="4680" w:type="dxa"/>
            <w:tcBorders>
              <w:top w:val="single" w:sz="4" w:space="0" w:color="auto"/>
              <w:left w:val="single" w:sz="4" w:space="0" w:color="auto"/>
              <w:bottom w:val="single" w:sz="4" w:space="0" w:color="auto"/>
              <w:right w:val="single" w:sz="4" w:space="0" w:color="auto"/>
            </w:tcBorders>
          </w:tcPr>
          <w:p w14:paraId="3EF845DC"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14:paraId="559CD81F"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3F3864B5" w14:textId="77777777" w:rsidTr="00650E20">
        <w:tc>
          <w:tcPr>
            <w:tcW w:w="850" w:type="dxa"/>
            <w:tcBorders>
              <w:top w:val="single" w:sz="4" w:space="0" w:color="auto"/>
              <w:left w:val="single" w:sz="4" w:space="0" w:color="auto"/>
              <w:bottom w:val="single" w:sz="4" w:space="0" w:color="auto"/>
              <w:right w:val="single" w:sz="4" w:space="0" w:color="auto"/>
            </w:tcBorders>
          </w:tcPr>
          <w:p w14:paraId="34DAD282"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6.2.1</w:t>
            </w:r>
          </w:p>
        </w:tc>
        <w:tc>
          <w:tcPr>
            <w:tcW w:w="4680" w:type="dxa"/>
            <w:tcBorders>
              <w:top w:val="single" w:sz="4" w:space="0" w:color="auto"/>
              <w:left w:val="single" w:sz="4" w:space="0" w:color="auto"/>
              <w:bottom w:val="single" w:sz="4" w:space="0" w:color="auto"/>
              <w:right w:val="single" w:sz="4" w:space="0" w:color="auto"/>
            </w:tcBorders>
          </w:tcPr>
          <w:p w14:paraId="49CA84B1"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79514E5E"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78737ABD" w14:textId="77777777" w:rsidTr="00650E20">
        <w:tc>
          <w:tcPr>
            <w:tcW w:w="850" w:type="dxa"/>
            <w:tcBorders>
              <w:top w:val="single" w:sz="4" w:space="0" w:color="auto"/>
              <w:left w:val="single" w:sz="4" w:space="0" w:color="auto"/>
              <w:bottom w:val="single" w:sz="4" w:space="0" w:color="auto"/>
              <w:right w:val="single" w:sz="4" w:space="0" w:color="auto"/>
            </w:tcBorders>
          </w:tcPr>
          <w:p w14:paraId="717C57A1"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6.2.2</w:t>
            </w:r>
          </w:p>
        </w:tc>
        <w:tc>
          <w:tcPr>
            <w:tcW w:w="4680" w:type="dxa"/>
            <w:tcBorders>
              <w:top w:val="single" w:sz="4" w:space="0" w:color="auto"/>
              <w:left w:val="single" w:sz="4" w:space="0" w:color="auto"/>
              <w:bottom w:val="single" w:sz="4" w:space="0" w:color="auto"/>
              <w:right w:val="single" w:sz="4" w:space="0" w:color="auto"/>
            </w:tcBorders>
          </w:tcPr>
          <w:p w14:paraId="4A3AC090"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14:paraId="4AFA1E91"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618F6C00" w14:textId="77777777" w:rsidTr="00650E20">
        <w:tc>
          <w:tcPr>
            <w:tcW w:w="850" w:type="dxa"/>
            <w:tcBorders>
              <w:top w:val="single" w:sz="4" w:space="0" w:color="auto"/>
              <w:left w:val="single" w:sz="4" w:space="0" w:color="auto"/>
              <w:bottom w:val="single" w:sz="4" w:space="0" w:color="auto"/>
              <w:right w:val="single" w:sz="4" w:space="0" w:color="auto"/>
            </w:tcBorders>
          </w:tcPr>
          <w:p w14:paraId="01388B3E"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6.2.3</w:t>
            </w:r>
          </w:p>
        </w:tc>
        <w:tc>
          <w:tcPr>
            <w:tcW w:w="4680" w:type="dxa"/>
            <w:tcBorders>
              <w:top w:val="single" w:sz="4" w:space="0" w:color="auto"/>
              <w:left w:val="single" w:sz="4" w:space="0" w:color="auto"/>
              <w:bottom w:val="single" w:sz="4" w:space="0" w:color="auto"/>
              <w:right w:val="single" w:sz="4" w:space="0" w:color="auto"/>
            </w:tcBorders>
          </w:tcPr>
          <w:p w14:paraId="71427042"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14:paraId="1CD990A9"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72DB31CF" w14:textId="77777777" w:rsidTr="00650E20">
        <w:tc>
          <w:tcPr>
            <w:tcW w:w="850" w:type="dxa"/>
            <w:tcBorders>
              <w:top w:val="single" w:sz="4" w:space="0" w:color="auto"/>
              <w:left w:val="single" w:sz="4" w:space="0" w:color="auto"/>
              <w:bottom w:val="single" w:sz="4" w:space="0" w:color="auto"/>
              <w:right w:val="single" w:sz="4" w:space="0" w:color="auto"/>
            </w:tcBorders>
          </w:tcPr>
          <w:p w14:paraId="562F1636"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6.2.4</w:t>
            </w:r>
          </w:p>
        </w:tc>
        <w:tc>
          <w:tcPr>
            <w:tcW w:w="4680" w:type="dxa"/>
            <w:tcBorders>
              <w:top w:val="single" w:sz="4" w:space="0" w:color="auto"/>
              <w:left w:val="single" w:sz="4" w:space="0" w:color="auto"/>
              <w:bottom w:val="single" w:sz="4" w:space="0" w:color="auto"/>
              <w:right w:val="single" w:sz="4" w:space="0" w:color="auto"/>
            </w:tcBorders>
          </w:tcPr>
          <w:p w14:paraId="67740A21"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69B57F22"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4558B1A8" w14:textId="77777777" w:rsidTr="00650E20">
        <w:tc>
          <w:tcPr>
            <w:tcW w:w="850" w:type="dxa"/>
            <w:tcBorders>
              <w:top w:val="single" w:sz="4" w:space="0" w:color="auto"/>
              <w:left w:val="single" w:sz="4" w:space="0" w:color="auto"/>
              <w:bottom w:val="single" w:sz="4" w:space="0" w:color="auto"/>
              <w:right w:val="single" w:sz="4" w:space="0" w:color="auto"/>
            </w:tcBorders>
          </w:tcPr>
          <w:p w14:paraId="5E12D912" w14:textId="77777777" w:rsidR="00697F60" w:rsidRPr="00697F60" w:rsidRDefault="00697F60" w:rsidP="00650E20">
            <w:pPr>
              <w:autoSpaceDE w:val="0"/>
              <w:autoSpaceDN w:val="0"/>
              <w:adjustRightInd w:val="0"/>
              <w:rPr>
                <w:rFonts w:ascii="Times New Roman" w:hAnsi="Times New Roman"/>
                <w:sz w:val="20"/>
                <w:szCs w:val="20"/>
              </w:rPr>
            </w:pPr>
            <w:r w:rsidRPr="00697F60">
              <w:rPr>
                <w:rFonts w:ascii="Times New Roman" w:hAnsi="Times New Roman"/>
                <w:sz w:val="20"/>
                <w:szCs w:val="20"/>
              </w:rPr>
              <w:t>6.2.5</w:t>
            </w:r>
          </w:p>
        </w:tc>
        <w:tc>
          <w:tcPr>
            <w:tcW w:w="4680" w:type="dxa"/>
            <w:tcBorders>
              <w:top w:val="single" w:sz="4" w:space="0" w:color="auto"/>
              <w:left w:val="single" w:sz="4" w:space="0" w:color="auto"/>
              <w:bottom w:val="single" w:sz="4" w:space="0" w:color="auto"/>
              <w:right w:val="single" w:sz="4" w:space="0" w:color="auto"/>
            </w:tcBorders>
          </w:tcPr>
          <w:p w14:paraId="141E5F95"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6C459B03" w14:textId="77777777" w:rsidR="00697F60" w:rsidRPr="00697F60" w:rsidRDefault="00697F60" w:rsidP="00650E20">
            <w:pPr>
              <w:autoSpaceDE w:val="0"/>
              <w:autoSpaceDN w:val="0"/>
              <w:adjustRightInd w:val="0"/>
              <w:rPr>
                <w:rFonts w:ascii="Times New Roman" w:hAnsi="Times New Roman"/>
                <w:sz w:val="20"/>
                <w:szCs w:val="20"/>
              </w:rPr>
            </w:pPr>
          </w:p>
        </w:tc>
      </w:tr>
    </w:tbl>
    <w:p w14:paraId="76A465B3" w14:textId="77777777" w:rsidR="00697F60" w:rsidRPr="00697F60" w:rsidRDefault="00697F60" w:rsidP="00697F60">
      <w:pPr>
        <w:pageBreakBefore/>
        <w:rPr>
          <w:rFonts w:ascii="Times New Roman" w:hAnsi="Times New Roman"/>
          <w:sz w:val="20"/>
          <w:szCs w:val="20"/>
        </w:rPr>
      </w:pPr>
      <w:r w:rsidRPr="00697F60">
        <w:rPr>
          <w:rFonts w:ascii="Times New Roman" w:hAnsi="Times New Roman"/>
          <w:sz w:val="20"/>
          <w:szCs w:val="20"/>
        </w:rPr>
        <w:t>Почтовый адрес и (или) адрес электронной почты для связи:</w:t>
      </w:r>
    </w:p>
    <w:p w14:paraId="1BDE84E8" w14:textId="77777777" w:rsidR="00697F60" w:rsidRPr="00697F60" w:rsidRDefault="00697F60" w:rsidP="00697F60">
      <w:pPr>
        <w:rPr>
          <w:rFonts w:ascii="Times New Roman" w:hAnsi="Times New Roman"/>
          <w:sz w:val="20"/>
          <w:szCs w:val="20"/>
        </w:rPr>
      </w:pPr>
    </w:p>
    <w:p w14:paraId="429D7BF1" w14:textId="77777777" w:rsidR="00697F60" w:rsidRPr="00697F60" w:rsidRDefault="00697F60" w:rsidP="00697F60">
      <w:pPr>
        <w:pBdr>
          <w:top w:val="single" w:sz="4" w:space="1" w:color="auto"/>
        </w:pBdr>
        <w:rPr>
          <w:rFonts w:ascii="Times New Roman" w:hAnsi="Times New Roman"/>
          <w:sz w:val="20"/>
          <w:szCs w:val="20"/>
        </w:rPr>
      </w:pPr>
    </w:p>
    <w:p w14:paraId="2EA8A737" w14:textId="77777777" w:rsidR="00697F60" w:rsidRPr="00697F60" w:rsidRDefault="00697F60" w:rsidP="00697F60">
      <w:pPr>
        <w:spacing w:before="240"/>
        <w:ind w:firstLine="567"/>
        <w:jc w:val="both"/>
        <w:rPr>
          <w:rFonts w:ascii="Times New Roman" w:hAnsi="Times New Roman"/>
          <w:sz w:val="20"/>
          <w:szCs w:val="20"/>
        </w:rPr>
      </w:pPr>
      <w:r w:rsidRPr="00697F60">
        <w:rPr>
          <w:rFonts w:ascii="Times New Roman" w:hAnsi="Times New Roman"/>
          <w:sz w:val="20"/>
          <w:szCs w:val="20"/>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1723BA95" w14:textId="77777777" w:rsidR="00697F60" w:rsidRPr="00697F60" w:rsidRDefault="00697F60" w:rsidP="00697F60">
      <w:pPr>
        <w:rPr>
          <w:rFonts w:ascii="Times New Roman" w:hAnsi="Times New Roman"/>
          <w:sz w:val="20"/>
          <w:szCs w:val="20"/>
        </w:rPr>
      </w:pPr>
    </w:p>
    <w:p w14:paraId="50B99230" w14:textId="77777777" w:rsidR="00697F60" w:rsidRPr="00697F60" w:rsidRDefault="00697F60" w:rsidP="00697F60">
      <w:pPr>
        <w:pBdr>
          <w:top w:val="single" w:sz="4" w:space="1" w:color="auto"/>
        </w:pBdr>
        <w:spacing w:after="480"/>
        <w:jc w:val="both"/>
        <w:rPr>
          <w:rFonts w:ascii="Times New Roman" w:hAnsi="Times New Roman"/>
          <w:spacing w:val="-2"/>
          <w:sz w:val="20"/>
          <w:szCs w:val="20"/>
        </w:rPr>
      </w:pPr>
      <w:r w:rsidRPr="00697F60">
        <w:rPr>
          <w:rFonts w:ascii="Times New Roman" w:hAnsi="Times New Roman"/>
          <w:spacing w:val="-2"/>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7A2A0DC8" w14:textId="77777777" w:rsidR="00697F60" w:rsidRPr="00697F60" w:rsidRDefault="00697F60" w:rsidP="00697F60">
      <w:pPr>
        <w:ind w:left="567"/>
        <w:rPr>
          <w:rFonts w:ascii="Times New Roman" w:hAnsi="Times New Roman"/>
          <w:b/>
          <w:sz w:val="20"/>
          <w:szCs w:val="20"/>
        </w:rPr>
      </w:pPr>
      <w:r w:rsidRPr="00697F60">
        <w:rPr>
          <w:rFonts w:ascii="Times New Roman" w:hAnsi="Times New Roman"/>
          <w:b/>
          <w:sz w:val="20"/>
          <w:szCs w:val="20"/>
        </w:rPr>
        <w:t xml:space="preserve">Настоящим уведомлением подтверждаю, что  </w:t>
      </w:r>
    </w:p>
    <w:p w14:paraId="3A5FA366" w14:textId="77777777" w:rsidR="00697F60" w:rsidRPr="00697F60" w:rsidRDefault="00697F60" w:rsidP="00697F60">
      <w:pPr>
        <w:pBdr>
          <w:top w:val="single" w:sz="4" w:space="1" w:color="auto"/>
        </w:pBdr>
        <w:spacing w:line="24" w:lineRule="auto"/>
        <w:ind w:left="5585"/>
        <w:rPr>
          <w:rFonts w:ascii="Times New Roman" w:hAnsi="Times New Roman"/>
          <w:sz w:val="20"/>
          <w:szCs w:val="20"/>
        </w:rPr>
      </w:pPr>
    </w:p>
    <w:p w14:paraId="020C4FB5" w14:textId="77777777" w:rsidR="00697F60" w:rsidRPr="00697F60" w:rsidRDefault="00697F60" w:rsidP="00697F60">
      <w:pPr>
        <w:jc w:val="right"/>
        <w:rPr>
          <w:rFonts w:ascii="Times New Roman" w:hAnsi="Times New Roman"/>
          <w:sz w:val="20"/>
          <w:szCs w:val="20"/>
        </w:rPr>
      </w:pPr>
      <w:r w:rsidRPr="00697F60">
        <w:rPr>
          <w:rFonts w:ascii="Times New Roman" w:hAnsi="Times New Roman"/>
          <w:sz w:val="20"/>
          <w:szCs w:val="20"/>
        </w:rPr>
        <w:t>(объект индивидуального жилищного строительства или садовый дом)</w:t>
      </w:r>
    </w:p>
    <w:p w14:paraId="2D5A8974" w14:textId="77777777" w:rsidR="00697F60" w:rsidRPr="00697F60" w:rsidRDefault="00697F60" w:rsidP="00697F60">
      <w:pPr>
        <w:spacing w:after="480"/>
        <w:rPr>
          <w:rFonts w:ascii="Times New Roman" w:hAnsi="Times New Roman"/>
          <w:b/>
          <w:sz w:val="20"/>
          <w:szCs w:val="20"/>
        </w:rPr>
      </w:pPr>
      <w:r w:rsidRPr="00697F60">
        <w:rPr>
          <w:rFonts w:ascii="Times New Roman" w:hAnsi="Times New Roman"/>
          <w:b/>
          <w:sz w:val="20"/>
          <w:szCs w:val="20"/>
        </w:rPr>
        <w:t>не предназначен для раздела на самостоятельные объекты недвижимости.</w:t>
      </w:r>
    </w:p>
    <w:p w14:paraId="0557F18D" w14:textId="77777777" w:rsidR="00697F60" w:rsidRPr="00697F60" w:rsidRDefault="00697F60" w:rsidP="00697F60">
      <w:pPr>
        <w:ind w:left="567"/>
        <w:rPr>
          <w:rFonts w:ascii="Times New Roman" w:hAnsi="Times New Roman"/>
          <w:b/>
          <w:sz w:val="20"/>
          <w:szCs w:val="20"/>
        </w:rPr>
      </w:pPr>
      <w:r w:rsidRPr="00697F60">
        <w:rPr>
          <w:rFonts w:ascii="Times New Roman" w:hAnsi="Times New Roman"/>
          <w:b/>
          <w:sz w:val="20"/>
          <w:szCs w:val="20"/>
        </w:rPr>
        <w:t xml:space="preserve">Настоящим уведомлением я  </w:t>
      </w:r>
    </w:p>
    <w:p w14:paraId="19DA6081" w14:textId="77777777" w:rsidR="00697F60" w:rsidRPr="00697F60" w:rsidRDefault="00697F60" w:rsidP="00697F60">
      <w:pPr>
        <w:pBdr>
          <w:top w:val="single" w:sz="4" w:space="1" w:color="auto"/>
        </w:pBdr>
        <w:ind w:left="3765"/>
        <w:rPr>
          <w:rFonts w:ascii="Times New Roman" w:hAnsi="Times New Roman"/>
          <w:sz w:val="20"/>
          <w:szCs w:val="20"/>
        </w:rPr>
      </w:pPr>
    </w:p>
    <w:p w14:paraId="69B4E3C4" w14:textId="77777777" w:rsidR="00697F60" w:rsidRPr="00697F60" w:rsidRDefault="00697F60" w:rsidP="00697F60">
      <w:pPr>
        <w:rPr>
          <w:rFonts w:ascii="Times New Roman" w:hAnsi="Times New Roman"/>
          <w:b/>
          <w:sz w:val="20"/>
          <w:szCs w:val="20"/>
        </w:rPr>
      </w:pPr>
    </w:p>
    <w:p w14:paraId="5B92CB2A" w14:textId="77777777" w:rsidR="00697F60" w:rsidRPr="00697F60" w:rsidRDefault="00697F60" w:rsidP="00697F60">
      <w:pPr>
        <w:pBdr>
          <w:top w:val="single" w:sz="4" w:space="1" w:color="auto"/>
        </w:pBdr>
        <w:jc w:val="center"/>
        <w:rPr>
          <w:rFonts w:ascii="Times New Roman" w:hAnsi="Times New Roman"/>
          <w:sz w:val="20"/>
          <w:szCs w:val="20"/>
        </w:rPr>
      </w:pPr>
      <w:r w:rsidRPr="00697F60">
        <w:rPr>
          <w:rFonts w:ascii="Times New Roman" w:hAnsi="Times New Roman"/>
          <w:sz w:val="20"/>
          <w:szCs w:val="20"/>
        </w:rPr>
        <w:t>(фамилия, имя, отчество (при наличии)</w:t>
      </w:r>
    </w:p>
    <w:p w14:paraId="2988F8DB" w14:textId="77777777" w:rsidR="00697F60" w:rsidRPr="00697F60" w:rsidRDefault="00697F60" w:rsidP="00697F60">
      <w:pPr>
        <w:spacing w:after="480"/>
        <w:jc w:val="both"/>
        <w:rPr>
          <w:rFonts w:ascii="Times New Roman" w:hAnsi="Times New Roman"/>
          <w:b/>
          <w:sz w:val="20"/>
          <w:szCs w:val="20"/>
        </w:rPr>
      </w:pPr>
      <w:r w:rsidRPr="00697F60">
        <w:rPr>
          <w:rFonts w:ascii="Times New Roman" w:hAnsi="Times New Roman"/>
          <w:b/>
          <w:sz w:val="20"/>
          <w:szCs w:val="20"/>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697F60" w:rsidRPr="00697F60" w14:paraId="0FAE55B0" w14:textId="77777777" w:rsidTr="00650E20">
        <w:trPr>
          <w:cantSplit/>
        </w:trPr>
        <w:tc>
          <w:tcPr>
            <w:tcW w:w="3119" w:type="dxa"/>
            <w:tcBorders>
              <w:top w:val="nil"/>
              <w:left w:val="nil"/>
              <w:bottom w:val="single" w:sz="4" w:space="0" w:color="auto"/>
              <w:right w:val="nil"/>
            </w:tcBorders>
            <w:vAlign w:val="bottom"/>
          </w:tcPr>
          <w:p w14:paraId="06BFA0EF" w14:textId="77777777" w:rsidR="00697F60" w:rsidRPr="00697F60" w:rsidRDefault="00697F60" w:rsidP="00650E20">
            <w:pPr>
              <w:jc w:val="center"/>
              <w:rPr>
                <w:rFonts w:ascii="Times New Roman" w:hAnsi="Times New Roman"/>
                <w:sz w:val="20"/>
                <w:szCs w:val="20"/>
              </w:rPr>
            </w:pPr>
          </w:p>
        </w:tc>
        <w:tc>
          <w:tcPr>
            <w:tcW w:w="680" w:type="dxa"/>
            <w:tcBorders>
              <w:top w:val="nil"/>
              <w:left w:val="nil"/>
              <w:bottom w:val="nil"/>
              <w:right w:val="nil"/>
            </w:tcBorders>
            <w:vAlign w:val="bottom"/>
          </w:tcPr>
          <w:p w14:paraId="008DAD38" w14:textId="77777777" w:rsidR="00697F60" w:rsidRPr="00697F60" w:rsidRDefault="00697F60" w:rsidP="00650E20">
            <w:pPr>
              <w:rPr>
                <w:rFonts w:ascii="Times New Roman" w:hAnsi="Times New Roman"/>
                <w:sz w:val="20"/>
                <w:szCs w:val="20"/>
              </w:rPr>
            </w:pPr>
          </w:p>
        </w:tc>
        <w:tc>
          <w:tcPr>
            <w:tcW w:w="1985" w:type="dxa"/>
            <w:tcBorders>
              <w:top w:val="nil"/>
              <w:left w:val="nil"/>
              <w:bottom w:val="single" w:sz="4" w:space="0" w:color="auto"/>
              <w:right w:val="nil"/>
            </w:tcBorders>
            <w:vAlign w:val="bottom"/>
          </w:tcPr>
          <w:p w14:paraId="563B0041" w14:textId="77777777" w:rsidR="00697F60" w:rsidRPr="00697F60" w:rsidRDefault="00697F60" w:rsidP="00650E20">
            <w:pPr>
              <w:jc w:val="center"/>
              <w:rPr>
                <w:rFonts w:ascii="Times New Roman" w:hAnsi="Times New Roman"/>
                <w:sz w:val="20"/>
                <w:szCs w:val="20"/>
              </w:rPr>
            </w:pPr>
          </w:p>
        </w:tc>
        <w:tc>
          <w:tcPr>
            <w:tcW w:w="680" w:type="dxa"/>
            <w:tcBorders>
              <w:top w:val="nil"/>
              <w:left w:val="nil"/>
              <w:bottom w:val="nil"/>
              <w:right w:val="nil"/>
            </w:tcBorders>
            <w:vAlign w:val="bottom"/>
          </w:tcPr>
          <w:p w14:paraId="30859F52" w14:textId="77777777" w:rsidR="00697F60" w:rsidRPr="00697F60" w:rsidRDefault="00697F60" w:rsidP="00650E20">
            <w:pPr>
              <w:jc w:val="center"/>
              <w:rPr>
                <w:rFonts w:ascii="Times New Roman" w:hAnsi="Times New Roman"/>
                <w:sz w:val="20"/>
                <w:szCs w:val="20"/>
              </w:rPr>
            </w:pPr>
          </w:p>
        </w:tc>
        <w:tc>
          <w:tcPr>
            <w:tcW w:w="2892" w:type="dxa"/>
            <w:tcBorders>
              <w:top w:val="nil"/>
              <w:left w:val="nil"/>
              <w:bottom w:val="single" w:sz="4" w:space="0" w:color="auto"/>
              <w:right w:val="nil"/>
            </w:tcBorders>
            <w:vAlign w:val="bottom"/>
          </w:tcPr>
          <w:p w14:paraId="113DECB3" w14:textId="77777777" w:rsidR="00697F60" w:rsidRPr="00697F60" w:rsidRDefault="00697F60" w:rsidP="00650E20">
            <w:pPr>
              <w:jc w:val="center"/>
              <w:rPr>
                <w:rFonts w:ascii="Times New Roman" w:hAnsi="Times New Roman"/>
                <w:sz w:val="20"/>
                <w:szCs w:val="20"/>
              </w:rPr>
            </w:pPr>
          </w:p>
        </w:tc>
      </w:tr>
      <w:tr w:rsidR="00697F60" w:rsidRPr="00697F60" w14:paraId="37A85E41" w14:textId="77777777" w:rsidTr="00650E20">
        <w:trPr>
          <w:cantSplit/>
        </w:trPr>
        <w:tc>
          <w:tcPr>
            <w:tcW w:w="3119" w:type="dxa"/>
            <w:tcBorders>
              <w:top w:val="nil"/>
              <w:left w:val="nil"/>
              <w:bottom w:val="nil"/>
              <w:right w:val="nil"/>
            </w:tcBorders>
          </w:tcPr>
          <w:p w14:paraId="2E19FF6E"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(должность, в случае если застройщиком является юридическое лицо)</w:t>
            </w:r>
          </w:p>
        </w:tc>
        <w:tc>
          <w:tcPr>
            <w:tcW w:w="680" w:type="dxa"/>
            <w:tcBorders>
              <w:top w:val="nil"/>
              <w:left w:val="nil"/>
              <w:bottom w:val="nil"/>
              <w:right w:val="nil"/>
            </w:tcBorders>
          </w:tcPr>
          <w:p w14:paraId="3668E52B" w14:textId="77777777" w:rsidR="00697F60" w:rsidRPr="00697F60" w:rsidRDefault="00697F60" w:rsidP="00650E20">
            <w:pPr>
              <w:rPr>
                <w:rFonts w:ascii="Times New Roman" w:hAnsi="Times New Roman"/>
                <w:sz w:val="20"/>
                <w:szCs w:val="20"/>
              </w:rPr>
            </w:pPr>
          </w:p>
        </w:tc>
        <w:tc>
          <w:tcPr>
            <w:tcW w:w="1985" w:type="dxa"/>
            <w:tcBorders>
              <w:top w:val="nil"/>
              <w:left w:val="nil"/>
              <w:bottom w:val="nil"/>
              <w:right w:val="nil"/>
            </w:tcBorders>
          </w:tcPr>
          <w:p w14:paraId="712C8406"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(подпись)</w:t>
            </w:r>
          </w:p>
        </w:tc>
        <w:tc>
          <w:tcPr>
            <w:tcW w:w="680" w:type="dxa"/>
            <w:tcBorders>
              <w:top w:val="nil"/>
              <w:left w:val="nil"/>
              <w:bottom w:val="nil"/>
              <w:right w:val="nil"/>
            </w:tcBorders>
          </w:tcPr>
          <w:p w14:paraId="53D1DF7A" w14:textId="77777777" w:rsidR="00697F60" w:rsidRPr="00697F60" w:rsidRDefault="00697F60" w:rsidP="00650E20">
            <w:pPr>
              <w:jc w:val="center"/>
              <w:rPr>
                <w:rFonts w:ascii="Times New Roman" w:hAnsi="Times New Roman"/>
                <w:sz w:val="20"/>
                <w:szCs w:val="20"/>
              </w:rPr>
            </w:pPr>
          </w:p>
        </w:tc>
        <w:tc>
          <w:tcPr>
            <w:tcW w:w="2892" w:type="dxa"/>
            <w:tcBorders>
              <w:top w:val="nil"/>
              <w:left w:val="nil"/>
              <w:bottom w:val="nil"/>
              <w:right w:val="nil"/>
            </w:tcBorders>
          </w:tcPr>
          <w:p w14:paraId="35772A8E"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(расшифровка подписи)</w:t>
            </w:r>
          </w:p>
        </w:tc>
      </w:tr>
    </w:tbl>
    <w:p w14:paraId="5134C731" w14:textId="77777777" w:rsidR="00697F60" w:rsidRPr="00697F60" w:rsidRDefault="00697F60" w:rsidP="00697F60">
      <w:pPr>
        <w:spacing w:before="360" w:after="480"/>
        <w:ind w:left="567" w:right="6236"/>
        <w:jc w:val="center"/>
        <w:rPr>
          <w:rFonts w:ascii="Times New Roman" w:hAnsi="Times New Roman"/>
          <w:sz w:val="20"/>
          <w:szCs w:val="20"/>
        </w:rPr>
      </w:pPr>
      <w:r w:rsidRPr="00697F60">
        <w:rPr>
          <w:rFonts w:ascii="Times New Roman" w:hAnsi="Times New Roman"/>
          <w:sz w:val="20"/>
          <w:szCs w:val="20"/>
        </w:rPr>
        <w:t>М.П.</w:t>
      </w:r>
      <w:r w:rsidRPr="00697F60">
        <w:rPr>
          <w:rFonts w:ascii="Times New Roman" w:hAnsi="Times New Roman"/>
          <w:sz w:val="20"/>
          <w:szCs w:val="20"/>
        </w:rPr>
        <w:br/>
        <w:t>(при наличии)</w:t>
      </w:r>
    </w:p>
    <w:p w14:paraId="70CA8BFF" w14:textId="77777777" w:rsidR="00697F60" w:rsidRPr="00697F60" w:rsidRDefault="00697F60" w:rsidP="00697F60">
      <w:pPr>
        <w:rPr>
          <w:rFonts w:ascii="Times New Roman" w:hAnsi="Times New Roman"/>
          <w:sz w:val="20"/>
          <w:szCs w:val="20"/>
        </w:rPr>
      </w:pPr>
      <w:r w:rsidRPr="00697F60">
        <w:rPr>
          <w:rFonts w:ascii="Times New Roman" w:hAnsi="Times New Roman"/>
          <w:sz w:val="20"/>
          <w:szCs w:val="20"/>
        </w:rPr>
        <w:t>К настоящему уведомлению прилагаются:</w:t>
      </w:r>
    </w:p>
    <w:p w14:paraId="2569B6BD" w14:textId="77777777" w:rsidR="00697F60" w:rsidRPr="00697F60" w:rsidRDefault="00697F60" w:rsidP="00697F60">
      <w:pPr>
        <w:rPr>
          <w:rFonts w:ascii="Times New Roman" w:hAnsi="Times New Roman"/>
          <w:sz w:val="20"/>
          <w:szCs w:val="20"/>
        </w:rPr>
      </w:pPr>
    </w:p>
    <w:p w14:paraId="6394494C" w14:textId="77777777" w:rsidR="00697F60" w:rsidRPr="00697F60" w:rsidRDefault="00697F60" w:rsidP="00697F60">
      <w:pPr>
        <w:pBdr>
          <w:top w:val="single" w:sz="4" w:space="1" w:color="auto"/>
        </w:pBdr>
        <w:rPr>
          <w:rFonts w:ascii="Times New Roman" w:hAnsi="Times New Roman"/>
          <w:sz w:val="20"/>
          <w:szCs w:val="20"/>
        </w:rPr>
      </w:pPr>
    </w:p>
    <w:p w14:paraId="4ACCE43E" w14:textId="77777777" w:rsidR="00697F60" w:rsidRPr="00697F60" w:rsidRDefault="00697F60" w:rsidP="00697F60">
      <w:pPr>
        <w:rPr>
          <w:rFonts w:ascii="Times New Roman" w:hAnsi="Times New Roman"/>
          <w:sz w:val="20"/>
          <w:szCs w:val="20"/>
        </w:rPr>
      </w:pPr>
    </w:p>
    <w:p w14:paraId="315CED20" w14:textId="0AA4E7C6" w:rsidR="00697F60" w:rsidRPr="00697F60" w:rsidRDefault="00697F60" w:rsidP="00697F60">
      <w:pPr>
        <w:pBdr>
          <w:top w:val="single" w:sz="4" w:space="1" w:color="auto"/>
        </w:pBdr>
        <w:jc w:val="both"/>
        <w:rPr>
          <w:rFonts w:ascii="Times New Roman" w:hAnsi="Times New Roman"/>
          <w:sz w:val="20"/>
          <w:szCs w:val="20"/>
        </w:rPr>
      </w:pPr>
      <w:r w:rsidRPr="00697F60">
        <w:rPr>
          <w:rFonts w:ascii="Times New Roman" w:hAnsi="Times New Roman"/>
          <w:spacing w:val="-1"/>
          <w:sz w:val="20"/>
          <w:szCs w:val="20"/>
        </w:rPr>
        <w:t>(документы, предусмотренные частью 3 статьи 51.1 Градостроительного кодекса Российской Федерации (Собрание</w:t>
      </w:r>
      <w:r w:rsidRPr="00697F60">
        <w:rPr>
          <w:rFonts w:ascii="Times New Roman" w:hAnsi="Times New Roman"/>
          <w:sz w:val="20"/>
          <w:szCs w:val="20"/>
        </w:rPr>
        <w:t xml:space="preserve"> законодательства Российской Федерации, 2005, № 1, ст. 16; 2018, № 32, ст. 5133, 5135)</w:t>
      </w:r>
    </w:p>
    <w:p w14:paraId="50996601" w14:textId="77777777" w:rsidR="00697F60" w:rsidRPr="00697F60" w:rsidRDefault="00697F60" w:rsidP="00697F60">
      <w:pPr>
        <w:autoSpaceDE w:val="0"/>
        <w:autoSpaceDN w:val="0"/>
        <w:adjustRightInd w:val="0"/>
        <w:jc w:val="right"/>
        <w:rPr>
          <w:rFonts w:ascii="Times New Roman" w:hAnsi="Times New Roman"/>
          <w:bCs/>
          <w:sz w:val="20"/>
          <w:szCs w:val="20"/>
        </w:rPr>
      </w:pPr>
      <w:r w:rsidRPr="00697F60">
        <w:rPr>
          <w:rFonts w:ascii="Times New Roman" w:hAnsi="Times New Roman"/>
          <w:sz w:val="20"/>
          <w:szCs w:val="20"/>
        </w:rPr>
        <w:t>1.16. Приложение №5 к административному регламенту читать в редакции: «</w:t>
      </w:r>
      <w:r w:rsidRPr="00697F60">
        <w:rPr>
          <w:rFonts w:ascii="Times New Roman" w:hAnsi="Times New Roman"/>
          <w:bCs/>
          <w:sz w:val="20"/>
          <w:szCs w:val="20"/>
        </w:rPr>
        <w:t>Приложение 5</w:t>
      </w:r>
    </w:p>
    <w:p w14:paraId="27EB19D1" w14:textId="77777777" w:rsidR="00697F60" w:rsidRPr="00697F60" w:rsidRDefault="00697F60" w:rsidP="00697F60">
      <w:pPr>
        <w:widowControl w:val="0"/>
        <w:tabs>
          <w:tab w:val="left" w:pos="567"/>
        </w:tabs>
        <w:ind w:left="3969" w:firstLine="567"/>
        <w:jc w:val="right"/>
        <w:rPr>
          <w:rFonts w:ascii="Times New Roman" w:hAnsi="Times New Roman"/>
          <w:sz w:val="20"/>
          <w:szCs w:val="20"/>
        </w:rPr>
      </w:pPr>
      <w:r w:rsidRPr="00697F60">
        <w:rPr>
          <w:rFonts w:ascii="Times New Roman" w:hAnsi="Times New Roman"/>
          <w:sz w:val="20"/>
          <w:szCs w:val="20"/>
        </w:rPr>
        <w:t>к Административному регламенту</w:t>
      </w:r>
    </w:p>
    <w:p w14:paraId="014A3E85" w14:textId="77777777" w:rsidR="00697F60" w:rsidRPr="00697F60" w:rsidRDefault="00697F60" w:rsidP="00697F60">
      <w:pPr>
        <w:widowControl w:val="0"/>
        <w:tabs>
          <w:tab w:val="left" w:pos="0"/>
        </w:tabs>
        <w:ind w:left="3969" w:right="-1" w:firstLine="567"/>
        <w:contextualSpacing/>
        <w:jc w:val="right"/>
        <w:rPr>
          <w:rFonts w:ascii="Times New Roman" w:hAnsi="Times New Roman"/>
          <w:sz w:val="20"/>
          <w:szCs w:val="20"/>
        </w:rPr>
      </w:pPr>
      <w:r w:rsidRPr="00697F60">
        <w:rPr>
          <w:rFonts w:ascii="Times New Roman" w:hAnsi="Times New Roman"/>
          <w:sz w:val="20"/>
          <w:szCs w:val="20"/>
        </w:rPr>
        <w:t>по предоставлению муниципальной услуги</w:t>
      </w:r>
    </w:p>
    <w:p w14:paraId="184D34C2" w14:textId="77777777" w:rsidR="00697F60" w:rsidRPr="00697F60" w:rsidRDefault="00697F60" w:rsidP="00697F60">
      <w:pPr>
        <w:spacing w:after="480"/>
        <w:jc w:val="center"/>
        <w:rPr>
          <w:rFonts w:ascii="Times New Roman" w:hAnsi="Times New Roman"/>
          <w:b/>
          <w:sz w:val="20"/>
          <w:szCs w:val="20"/>
        </w:rPr>
      </w:pPr>
      <w:r w:rsidRPr="00697F60">
        <w:rPr>
          <w:rFonts w:ascii="Times New Roman" w:hAnsi="Times New Roman"/>
          <w:b/>
          <w:sz w:val="20"/>
          <w:szCs w:val="20"/>
        </w:rPr>
        <w:t>ФОРМА</w:t>
      </w:r>
    </w:p>
    <w:p w14:paraId="64EDB20B" w14:textId="77777777" w:rsidR="00697F60" w:rsidRPr="00697F60" w:rsidRDefault="00697F60" w:rsidP="00697F60">
      <w:pPr>
        <w:spacing w:after="720"/>
        <w:jc w:val="center"/>
        <w:rPr>
          <w:rFonts w:ascii="Times New Roman" w:hAnsi="Times New Roman"/>
          <w:b/>
          <w:sz w:val="20"/>
          <w:szCs w:val="20"/>
        </w:rPr>
      </w:pPr>
      <w:r w:rsidRPr="00697F60">
        <w:rPr>
          <w:rFonts w:ascii="Times New Roman" w:hAnsi="Times New Roman"/>
          <w:b/>
          <w:sz w:val="20"/>
          <w:szCs w:val="20"/>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697F60">
        <w:rPr>
          <w:rFonts w:ascii="Times New Roman" w:hAnsi="Times New Roman"/>
          <w:b/>
          <w:sz w:val="20"/>
          <w:szCs w:val="20"/>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697F60" w:rsidRPr="00697F60" w14:paraId="0CF1D3D9" w14:textId="77777777" w:rsidTr="00650E20">
        <w:trPr>
          <w:jc w:val="right"/>
        </w:trPr>
        <w:tc>
          <w:tcPr>
            <w:tcW w:w="198" w:type="dxa"/>
            <w:tcBorders>
              <w:top w:val="nil"/>
              <w:left w:val="nil"/>
              <w:bottom w:val="nil"/>
              <w:right w:val="nil"/>
            </w:tcBorders>
            <w:vAlign w:val="bottom"/>
          </w:tcPr>
          <w:p w14:paraId="0DD444DA" w14:textId="77777777" w:rsidR="00697F60" w:rsidRPr="00697F60" w:rsidRDefault="00697F60" w:rsidP="00650E20">
            <w:pPr>
              <w:jc w:val="right"/>
              <w:rPr>
                <w:rFonts w:ascii="Times New Roman" w:hAnsi="Times New Roman"/>
                <w:sz w:val="20"/>
                <w:szCs w:val="20"/>
              </w:rPr>
            </w:pPr>
            <w:r w:rsidRPr="00697F60">
              <w:rPr>
                <w:rFonts w:ascii="Times New Roman" w:hAnsi="Times New Roman"/>
                <w:sz w:val="20"/>
                <w:szCs w:val="20"/>
              </w:rPr>
              <w:t>«</w:t>
            </w:r>
          </w:p>
        </w:tc>
        <w:tc>
          <w:tcPr>
            <w:tcW w:w="397" w:type="dxa"/>
            <w:tcBorders>
              <w:top w:val="nil"/>
              <w:left w:val="nil"/>
              <w:bottom w:val="single" w:sz="4" w:space="0" w:color="auto"/>
              <w:right w:val="nil"/>
            </w:tcBorders>
            <w:vAlign w:val="bottom"/>
          </w:tcPr>
          <w:p w14:paraId="236209C2" w14:textId="77777777" w:rsidR="00697F60" w:rsidRPr="00697F60" w:rsidRDefault="00697F60" w:rsidP="00650E20">
            <w:pPr>
              <w:jc w:val="center"/>
              <w:rPr>
                <w:rFonts w:ascii="Times New Roman" w:hAnsi="Times New Roman"/>
                <w:sz w:val="20"/>
                <w:szCs w:val="20"/>
              </w:rPr>
            </w:pPr>
          </w:p>
        </w:tc>
        <w:tc>
          <w:tcPr>
            <w:tcW w:w="255" w:type="dxa"/>
            <w:tcBorders>
              <w:top w:val="nil"/>
              <w:left w:val="nil"/>
              <w:bottom w:val="nil"/>
              <w:right w:val="nil"/>
            </w:tcBorders>
            <w:vAlign w:val="bottom"/>
          </w:tcPr>
          <w:p w14:paraId="031D118D" w14:textId="77777777" w:rsidR="00697F60" w:rsidRPr="00697F60" w:rsidRDefault="00697F60" w:rsidP="00650E20">
            <w:pPr>
              <w:rPr>
                <w:rFonts w:ascii="Times New Roman" w:hAnsi="Times New Roman"/>
                <w:sz w:val="20"/>
                <w:szCs w:val="20"/>
              </w:rPr>
            </w:pPr>
            <w:r w:rsidRPr="00697F60">
              <w:rPr>
                <w:rFonts w:ascii="Times New Roman" w:hAnsi="Times New Roman"/>
                <w:sz w:val="20"/>
                <w:szCs w:val="20"/>
              </w:rPr>
              <w:t>»</w:t>
            </w:r>
          </w:p>
        </w:tc>
        <w:tc>
          <w:tcPr>
            <w:tcW w:w="1418" w:type="dxa"/>
            <w:tcBorders>
              <w:top w:val="nil"/>
              <w:left w:val="nil"/>
              <w:bottom w:val="single" w:sz="4" w:space="0" w:color="auto"/>
              <w:right w:val="nil"/>
            </w:tcBorders>
            <w:vAlign w:val="bottom"/>
          </w:tcPr>
          <w:p w14:paraId="0D36F8EF" w14:textId="77777777" w:rsidR="00697F60" w:rsidRPr="00697F60" w:rsidRDefault="00697F60" w:rsidP="00650E20">
            <w:pPr>
              <w:jc w:val="center"/>
              <w:rPr>
                <w:rFonts w:ascii="Times New Roman" w:hAnsi="Times New Roman"/>
                <w:sz w:val="20"/>
                <w:szCs w:val="20"/>
              </w:rPr>
            </w:pPr>
          </w:p>
        </w:tc>
        <w:tc>
          <w:tcPr>
            <w:tcW w:w="369" w:type="dxa"/>
            <w:tcBorders>
              <w:top w:val="nil"/>
              <w:left w:val="nil"/>
              <w:bottom w:val="nil"/>
              <w:right w:val="nil"/>
            </w:tcBorders>
            <w:vAlign w:val="bottom"/>
          </w:tcPr>
          <w:p w14:paraId="10F8B0D6" w14:textId="77777777" w:rsidR="00697F60" w:rsidRPr="00697F60" w:rsidRDefault="00697F60" w:rsidP="00650E20">
            <w:pPr>
              <w:jc w:val="right"/>
              <w:rPr>
                <w:rFonts w:ascii="Times New Roman" w:hAnsi="Times New Roman"/>
                <w:sz w:val="20"/>
                <w:szCs w:val="20"/>
              </w:rPr>
            </w:pPr>
            <w:r w:rsidRPr="00697F60">
              <w:rPr>
                <w:rFonts w:ascii="Times New Roman" w:hAnsi="Times New Roman"/>
                <w:sz w:val="20"/>
                <w:szCs w:val="20"/>
              </w:rPr>
              <w:t>20</w:t>
            </w:r>
          </w:p>
        </w:tc>
        <w:tc>
          <w:tcPr>
            <w:tcW w:w="369" w:type="dxa"/>
            <w:tcBorders>
              <w:top w:val="nil"/>
              <w:left w:val="nil"/>
              <w:bottom w:val="single" w:sz="4" w:space="0" w:color="auto"/>
              <w:right w:val="nil"/>
            </w:tcBorders>
            <w:vAlign w:val="bottom"/>
          </w:tcPr>
          <w:p w14:paraId="2FA4BB34" w14:textId="77777777" w:rsidR="00697F60" w:rsidRPr="00697F60" w:rsidRDefault="00697F60" w:rsidP="00650E20">
            <w:pPr>
              <w:rPr>
                <w:rFonts w:ascii="Times New Roman" w:hAnsi="Times New Roman"/>
                <w:sz w:val="20"/>
                <w:szCs w:val="20"/>
              </w:rPr>
            </w:pPr>
          </w:p>
        </w:tc>
        <w:tc>
          <w:tcPr>
            <w:tcW w:w="312" w:type="dxa"/>
            <w:tcBorders>
              <w:top w:val="nil"/>
              <w:left w:val="nil"/>
              <w:bottom w:val="nil"/>
              <w:right w:val="nil"/>
            </w:tcBorders>
            <w:vAlign w:val="bottom"/>
          </w:tcPr>
          <w:p w14:paraId="5DAE90B2" w14:textId="77777777" w:rsidR="00697F60" w:rsidRPr="00697F60" w:rsidRDefault="00697F60" w:rsidP="00650E20">
            <w:pPr>
              <w:ind w:left="57"/>
              <w:rPr>
                <w:rFonts w:ascii="Times New Roman" w:hAnsi="Times New Roman"/>
                <w:sz w:val="20"/>
                <w:szCs w:val="20"/>
              </w:rPr>
            </w:pPr>
            <w:r w:rsidRPr="00697F60">
              <w:rPr>
                <w:rFonts w:ascii="Times New Roman" w:hAnsi="Times New Roman"/>
                <w:sz w:val="20"/>
                <w:szCs w:val="20"/>
              </w:rPr>
              <w:t>г.</w:t>
            </w:r>
          </w:p>
        </w:tc>
      </w:tr>
    </w:tbl>
    <w:p w14:paraId="3458D917" w14:textId="77777777" w:rsidR="00697F60" w:rsidRPr="00697F60" w:rsidRDefault="00697F60" w:rsidP="00697F60">
      <w:pPr>
        <w:spacing w:before="240"/>
        <w:rPr>
          <w:rFonts w:ascii="Times New Roman" w:hAnsi="Times New Roman"/>
          <w:sz w:val="20"/>
          <w:szCs w:val="20"/>
        </w:rPr>
      </w:pPr>
    </w:p>
    <w:p w14:paraId="4F8D161B" w14:textId="77777777" w:rsidR="00697F60" w:rsidRPr="00697F60" w:rsidRDefault="00697F60" w:rsidP="00697F60">
      <w:pPr>
        <w:pBdr>
          <w:top w:val="single" w:sz="4" w:space="1" w:color="auto"/>
        </w:pBdr>
        <w:rPr>
          <w:rFonts w:ascii="Times New Roman" w:hAnsi="Times New Roman"/>
          <w:sz w:val="20"/>
          <w:szCs w:val="20"/>
        </w:rPr>
      </w:pPr>
    </w:p>
    <w:p w14:paraId="7295DFF9" w14:textId="77777777" w:rsidR="00697F60" w:rsidRPr="00697F60" w:rsidRDefault="00697F60" w:rsidP="00697F60">
      <w:pPr>
        <w:rPr>
          <w:rFonts w:ascii="Times New Roman" w:hAnsi="Times New Roman"/>
          <w:sz w:val="20"/>
          <w:szCs w:val="20"/>
        </w:rPr>
      </w:pPr>
    </w:p>
    <w:p w14:paraId="7ABE4F4F" w14:textId="77777777" w:rsidR="00697F60" w:rsidRPr="00697F60" w:rsidRDefault="00697F60" w:rsidP="00697F60">
      <w:pPr>
        <w:pBdr>
          <w:top w:val="single" w:sz="4" w:space="1" w:color="auto"/>
        </w:pBdr>
        <w:spacing w:after="240"/>
        <w:jc w:val="center"/>
        <w:rPr>
          <w:rFonts w:ascii="Times New Roman" w:hAnsi="Times New Roman"/>
          <w:sz w:val="20"/>
          <w:szCs w:val="20"/>
        </w:rPr>
      </w:pPr>
      <w:r w:rsidRPr="00697F60">
        <w:rPr>
          <w:rFonts w:ascii="Times New Roman" w:hAnsi="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1F593A4" w14:textId="77777777" w:rsidR="00697F60" w:rsidRPr="00697F60" w:rsidRDefault="00697F60" w:rsidP="00697F60">
      <w:pPr>
        <w:spacing w:after="240"/>
        <w:jc w:val="center"/>
        <w:rPr>
          <w:rFonts w:ascii="Times New Roman" w:hAnsi="Times New Roman"/>
          <w:b/>
          <w:sz w:val="20"/>
          <w:szCs w:val="20"/>
        </w:rPr>
      </w:pPr>
      <w:r w:rsidRPr="00697F60">
        <w:rPr>
          <w:rFonts w:ascii="Times New Roman" w:hAnsi="Times New Roman"/>
          <w:b/>
          <w:sz w:val="20"/>
          <w:szCs w:val="20"/>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97F60" w:rsidRPr="00697F60" w14:paraId="1BE8CD4C" w14:textId="77777777" w:rsidTr="00650E20">
        <w:tc>
          <w:tcPr>
            <w:tcW w:w="850" w:type="dxa"/>
          </w:tcPr>
          <w:p w14:paraId="752DE3D9"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1.1</w:t>
            </w:r>
          </w:p>
        </w:tc>
        <w:tc>
          <w:tcPr>
            <w:tcW w:w="4423" w:type="dxa"/>
          </w:tcPr>
          <w:p w14:paraId="7C8B03F9"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физическом лице, в случае если застройщиком является физическое лицо:</w:t>
            </w:r>
          </w:p>
        </w:tc>
        <w:tc>
          <w:tcPr>
            <w:tcW w:w="4706" w:type="dxa"/>
          </w:tcPr>
          <w:p w14:paraId="7C24694E" w14:textId="77777777" w:rsidR="00697F60" w:rsidRPr="00697F60" w:rsidRDefault="00697F60" w:rsidP="00650E20">
            <w:pPr>
              <w:ind w:left="57" w:right="57"/>
              <w:jc w:val="both"/>
              <w:rPr>
                <w:rFonts w:ascii="Times New Roman" w:hAnsi="Times New Roman"/>
                <w:sz w:val="20"/>
                <w:szCs w:val="20"/>
              </w:rPr>
            </w:pPr>
          </w:p>
        </w:tc>
      </w:tr>
      <w:tr w:rsidR="00697F60" w:rsidRPr="00697F60" w14:paraId="27C4EFFA" w14:textId="77777777" w:rsidTr="00650E20">
        <w:tc>
          <w:tcPr>
            <w:tcW w:w="850" w:type="dxa"/>
          </w:tcPr>
          <w:p w14:paraId="4D18AF1B"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1.1.1</w:t>
            </w:r>
          </w:p>
        </w:tc>
        <w:tc>
          <w:tcPr>
            <w:tcW w:w="4423" w:type="dxa"/>
          </w:tcPr>
          <w:p w14:paraId="4702781F"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Фамилия, имя, отчество (при наличии)</w:t>
            </w:r>
          </w:p>
        </w:tc>
        <w:tc>
          <w:tcPr>
            <w:tcW w:w="4706" w:type="dxa"/>
          </w:tcPr>
          <w:p w14:paraId="44C72AE2" w14:textId="77777777" w:rsidR="00697F60" w:rsidRPr="00697F60" w:rsidRDefault="00697F60" w:rsidP="00650E20">
            <w:pPr>
              <w:ind w:left="57" w:right="57"/>
              <w:jc w:val="both"/>
              <w:rPr>
                <w:rFonts w:ascii="Times New Roman" w:hAnsi="Times New Roman"/>
                <w:sz w:val="20"/>
                <w:szCs w:val="20"/>
              </w:rPr>
            </w:pPr>
          </w:p>
        </w:tc>
      </w:tr>
      <w:tr w:rsidR="00697F60" w:rsidRPr="00697F60" w14:paraId="35C46F60" w14:textId="77777777" w:rsidTr="00650E20">
        <w:tc>
          <w:tcPr>
            <w:tcW w:w="850" w:type="dxa"/>
          </w:tcPr>
          <w:p w14:paraId="4937156C"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1.1.2</w:t>
            </w:r>
          </w:p>
        </w:tc>
        <w:tc>
          <w:tcPr>
            <w:tcW w:w="4423" w:type="dxa"/>
          </w:tcPr>
          <w:p w14:paraId="613DB4A3"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Место жительства</w:t>
            </w:r>
          </w:p>
        </w:tc>
        <w:tc>
          <w:tcPr>
            <w:tcW w:w="4706" w:type="dxa"/>
          </w:tcPr>
          <w:p w14:paraId="1747BA58" w14:textId="77777777" w:rsidR="00697F60" w:rsidRPr="00697F60" w:rsidRDefault="00697F60" w:rsidP="00650E20">
            <w:pPr>
              <w:ind w:left="57" w:right="57"/>
              <w:jc w:val="both"/>
              <w:rPr>
                <w:rFonts w:ascii="Times New Roman" w:hAnsi="Times New Roman"/>
                <w:sz w:val="20"/>
                <w:szCs w:val="20"/>
              </w:rPr>
            </w:pPr>
          </w:p>
        </w:tc>
      </w:tr>
      <w:tr w:rsidR="00697F60" w:rsidRPr="00697F60" w14:paraId="0F54E9E2" w14:textId="77777777" w:rsidTr="00650E20">
        <w:tc>
          <w:tcPr>
            <w:tcW w:w="850" w:type="dxa"/>
          </w:tcPr>
          <w:p w14:paraId="4BF19290"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1.1.3</w:t>
            </w:r>
          </w:p>
        </w:tc>
        <w:tc>
          <w:tcPr>
            <w:tcW w:w="4423" w:type="dxa"/>
          </w:tcPr>
          <w:p w14:paraId="0D906C3E"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Реквизиты документа, удостоверяющего личность</w:t>
            </w:r>
          </w:p>
        </w:tc>
        <w:tc>
          <w:tcPr>
            <w:tcW w:w="4706" w:type="dxa"/>
          </w:tcPr>
          <w:p w14:paraId="78953666" w14:textId="77777777" w:rsidR="00697F60" w:rsidRPr="00697F60" w:rsidRDefault="00697F60" w:rsidP="00650E20">
            <w:pPr>
              <w:ind w:left="57" w:right="57"/>
              <w:jc w:val="both"/>
              <w:rPr>
                <w:rFonts w:ascii="Times New Roman" w:hAnsi="Times New Roman"/>
                <w:sz w:val="20"/>
                <w:szCs w:val="20"/>
              </w:rPr>
            </w:pPr>
          </w:p>
        </w:tc>
      </w:tr>
      <w:tr w:rsidR="00697F60" w:rsidRPr="00697F60" w14:paraId="7586BBF9" w14:textId="77777777" w:rsidTr="00650E20">
        <w:tc>
          <w:tcPr>
            <w:tcW w:w="850" w:type="dxa"/>
          </w:tcPr>
          <w:p w14:paraId="479D3C46"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1.2</w:t>
            </w:r>
          </w:p>
        </w:tc>
        <w:tc>
          <w:tcPr>
            <w:tcW w:w="4423" w:type="dxa"/>
          </w:tcPr>
          <w:p w14:paraId="761E139B"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Сведения о юридическом лице, в случае если застройщиком является юридическое лицо:</w:t>
            </w:r>
          </w:p>
        </w:tc>
        <w:tc>
          <w:tcPr>
            <w:tcW w:w="4706" w:type="dxa"/>
          </w:tcPr>
          <w:p w14:paraId="7AE31AC4" w14:textId="77777777" w:rsidR="00697F60" w:rsidRPr="00697F60" w:rsidRDefault="00697F60" w:rsidP="00650E20">
            <w:pPr>
              <w:ind w:left="57" w:right="57"/>
              <w:jc w:val="both"/>
              <w:rPr>
                <w:rFonts w:ascii="Times New Roman" w:hAnsi="Times New Roman"/>
                <w:sz w:val="20"/>
                <w:szCs w:val="20"/>
              </w:rPr>
            </w:pPr>
          </w:p>
        </w:tc>
      </w:tr>
      <w:tr w:rsidR="00697F60" w:rsidRPr="00697F60" w14:paraId="7C883B29" w14:textId="77777777" w:rsidTr="00650E20">
        <w:tc>
          <w:tcPr>
            <w:tcW w:w="850" w:type="dxa"/>
          </w:tcPr>
          <w:p w14:paraId="4CE63984"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1.2.1</w:t>
            </w:r>
          </w:p>
        </w:tc>
        <w:tc>
          <w:tcPr>
            <w:tcW w:w="4423" w:type="dxa"/>
          </w:tcPr>
          <w:p w14:paraId="373952BF"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Наименование</w:t>
            </w:r>
          </w:p>
        </w:tc>
        <w:tc>
          <w:tcPr>
            <w:tcW w:w="4706" w:type="dxa"/>
          </w:tcPr>
          <w:p w14:paraId="2D284267" w14:textId="77777777" w:rsidR="00697F60" w:rsidRPr="00697F60" w:rsidRDefault="00697F60" w:rsidP="00650E20">
            <w:pPr>
              <w:ind w:left="57" w:right="57"/>
              <w:jc w:val="both"/>
              <w:rPr>
                <w:rFonts w:ascii="Times New Roman" w:hAnsi="Times New Roman"/>
                <w:sz w:val="20"/>
                <w:szCs w:val="20"/>
              </w:rPr>
            </w:pPr>
          </w:p>
        </w:tc>
      </w:tr>
      <w:tr w:rsidR="00697F60" w:rsidRPr="00697F60" w14:paraId="6894BD82" w14:textId="77777777" w:rsidTr="00650E20">
        <w:tc>
          <w:tcPr>
            <w:tcW w:w="850" w:type="dxa"/>
          </w:tcPr>
          <w:p w14:paraId="11529A9E"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1.2.2</w:t>
            </w:r>
          </w:p>
        </w:tc>
        <w:tc>
          <w:tcPr>
            <w:tcW w:w="4423" w:type="dxa"/>
          </w:tcPr>
          <w:p w14:paraId="290269A7"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Место нахождения</w:t>
            </w:r>
          </w:p>
        </w:tc>
        <w:tc>
          <w:tcPr>
            <w:tcW w:w="4706" w:type="dxa"/>
          </w:tcPr>
          <w:p w14:paraId="5C9C05BB" w14:textId="77777777" w:rsidR="00697F60" w:rsidRPr="00697F60" w:rsidRDefault="00697F60" w:rsidP="00650E20">
            <w:pPr>
              <w:ind w:left="57" w:right="57"/>
              <w:jc w:val="both"/>
              <w:rPr>
                <w:rFonts w:ascii="Times New Roman" w:hAnsi="Times New Roman"/>
                <w:sz w:val="20"/>
                <w:szCs w:val="20"/>
              </w:rPr>
            </w:pPr>
          </w:p>
        </w:tc>
      </w:tr>
      <w:tr w:rsidR="00697F60" w:rsidRPr="00697F60" w14:paraId="47674F13" w14:textId="77777777" w:rsidTr="00650E20">
        <w:tc>
          <w:tcPr>
            <w:tcW w:w="850" w:type="dxa"/>
          </w:tcPr>
          <w:p w14:paraId="2D37179E"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1.2.3</w:t>
            </w:r>
          </w:p>
        </w:tc>
        <w:tc>
          <w:tcPr>
            <w:tcW w:w="4423" w:type="dxa"/>
          </w:tcPr>
          <w:p w14:paraId="3591D7C0"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370EA1F0" w14:textId="77777777" w:rsidR="00697F60" w:rsidRPr="00697F60" w:rsidRDefault="00697F60" w:rsidP="00650E20">
            <w:pPr>
              <w:ind w:left="57" w:right="57"/>
              <w:jc w:val="both"/>
              <w:rPr>
                <w:rFonts w:ascii="Times New Roman" w:hAnsi="Times New Roman"/>
                <w:sz w:val="20"/>
                <w:szCs w:val="20"/>
              </w:rPr>
            </w:pPr>
          </w:p>
        </w:tc>
      </w:tr>
      <w:tr w:rsidR="00697F60" w:rsidRPr="00697F60" w14:paraId="453B9A94" w14:textId="77777777" w:rsidTr="00650E20">
        <w:tc>
          <w:tcPr>
            <w:tcW w:w="850" w:type="dxa"/>
          </w:tcPr>
          <w:p w14:paraId="61517267"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1.2.4</w:t>
            </w:r>
          </w:p>
        </w:tc>
        <w:tc>
          <w:tcPr>
            <w:tcW w:w="4423" w:type="dxa"/>
          </w:tcPr>
          <w:p w14:paraId="0C9EC5D8" w14:textId="77777777" w:rsidR="00697F60" w:rsidRPr="00697F60" w:rsidRDefault="00697F60" w:rsidP="00650E20">
            <w:pPr>
              <w:ind w:left="57" w:right="57"/>
              <w:jc w:val="both"/>
              <w:rPr>
                <w:rFonts w:ascii="Times New Roman" w:hAnsi="Times New Roman"/>
                <w:sz w:val="20"/>
                <w:szCs w:val="20"/>
              </w:rPr>
            </w:pPr>
            <w:r w:rsidRPr="00697F60">
              <w:rPr>
                <w:rFonts w:ascii="Times New Roman" w:hAnsi="Times New Roman"/>
                <w:sz w:val="20"/>
                <w:szCs w:val="20"/>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42189C93" w14:textId="77777777" w:rsidR="00697F60" w:rsidRPr="00697F60" w:rsidRDefault="00697F60" w:rsidP="00650E20">
            <w:pPr>
              <w:ind w:left="57" w:right="57"/>
              <w:jc w:val="both"/>
              <w:rPr>
                <w:rFonts w:ascii="Times New Roman" w:hAnsi="Times New Roman"/>
                <w:sz w:val="20"/>
                <w:szCs w:val="20"/>
              </w:rPr>
            </w:pPr>
          </w:p>
        </w:tc>
      </w:tr>
    </w:tbl>
    <w:p w14:paraId="1AA5FE2E" w14:textId="77777777" w:rsidR="00697F60" w:rsidRPr="00697F60" w:rsidRDefault="00697F60" w:rsidP="00697F60">
      <w:pPr>
        <w:rPr>
          <w:rFonts w:ascii="Times New Roman" w:hAnsi="Times New Roman"/>
          <w:sz w:val="20"/>
          <w:szCs w:val="20"/>
        </w:rPr>
      </w:pPr>
    </w:p>
    <w:p w14:paraId="6D14D917" w14:textId="77777777" w:rsidR="00697F60" w:rsidRPr="00697F60" w:rsidRDefault="00697F60" w:rsidP="00697F60">
      <w:pPr>
        <w:pageBreakBefore/>
        <w:spacing w:after="240"/>
        <w:jc w:val="center"/>
        <w:rPr>
          <w:rFonts w:ascii="Times New Roman" w:hAnsi="Times New Roman"/>
          <w:b/>
          <w:sz w:val="20"/>
          <w:szCs w:val="20"/>
        </w:rPr>
      </w:pPr>
      <w:r w:rsidRPr="00697F60">
        <w:rPr>
          <w:rFonts w:ascii="Times New Roman" w:hAnsi="Times New Roman"/>
          <w:b/>
          <w:sz w:val="20"/>
          <w:szCs w:val="20"/>
        </w:rPr>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697F60" w:rsidRPr="00697F60" w14:paraId="0B96A294" w14:textId="77777777" w:rsidTr="00650E20">
        <w:tc>
          <w:tcPr>
            <w:tcW w:w="850" w:type="dxa"/>
          </w:tcPr>
          <w:p w14:paraId="53D931E7"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2.1</w:t>
            </w:r>
          </w:p>
        </w:tc>
        <w:tc>
          <w:tcPr>
            <w:tcW w:w="4423" w:type="dxa"/>
          </w:tcPr>
          <w:p w14:paraId="4E5C5025" w14:textId="77777777" w:rsidR="00697F60" w:rsidRPr="00697F60" w:rsidRDefault="00697F60" w:rsidP="00650E20">
            <w:pPr>
              <w:ind w:left="57" w:right="57"/>
              <w:rPr>
                <w:rFonts w:ascii="Times New Roman" w:hAnsi="Times New Roman"/>
                <w:sz w:val="20"/>
                <w:szCs w:val="20"/>
              </w:rPr>
            </w:pPr>
            <w:r w:rsidRPr="00697F60">
              <w:rPr>
                <w:rFonts w:ascii="Times New Roman" w:hAnsi="Times New Roman"/>
                <w:sz w:val="20"/>
                <w:szCs w:val="20"/>
              </w:rPr>
              <w:t>Кадастровый номер земельного участка (при наличии)</w:t>
            </w:r>
          </w:p>
        </w:tc>
        <w:tc>
          <w:tcPr>
            <w:tcW w:w="4706" w:type="dxa"/>
          </w:tcPr>
          <w:p w14:paraId="467B847E" w14:textId="77777777" w:rsidR="00697F60" w:rsidRPr="00697F60" w:rsidRDefault="00697F60" w:rsidP="00650E20">
            <w:pPr>
              <w:ind w:left="57" w:right="57"/>
              <w:rPr>
                <w:rFonts w:ascii="Times New Roman" w:hAnsi="Times New Roman"/>
                <w:sz w:val="20"/>
                <w:szCs w:val="20"/>
              </w:rPr>
            </w:pPr>
          </w:p>
        </w:tc>
      </w:tr>
      <w:tr w:rsidR="00697F60" w:rsidRPr="00697F60" w14:paraId="2FCF76AB" w14:textId="77777777" w:rsidTr="00650E20">
        <w:tc>
          <w:tcPr>
            <w:tcW w:w="850" w:type="dxa"/>
          </w:tcPr>
          <w:p w14:paraId="2CE7C236" w14:textId="77777777" w:rsidR="00697F60" w:rsidRPr="00697F60" w:rsidRDefault="00697F60" w:rsidP="00650E20">
            <w:pPr>
              <w:jc w:val="center"/>
              <w:rPr>
                <w:rFonts w:ascii="Times New Roman" w:hAnsi="Times New Roman"/>
                <w:sz w:val="20"/>
                <w:szCs w:val="20"/>
              </w:rPr>
            </w:pPr>
            <w:r w:rsidRPr="00697F60">
              <w:rPr>
                <w:rFonts w:ascii="Times New Roman" w:hAnsi="Times New Roman"/>
                <w:sz w:val="20"/>
                <w:szCs w:val="20"/>
              </w:rPr>
              <w:t>2.2</w:t>
            </w:r>
          </w:p>
        </w:tc>
        <w:tc>
          <w:tcPr>
            <w:tcW w:w="4423" w:type="dxa"/>
          </w:tcPr>
          <w:p w14:paraId="52125F2B" w14:textId="77777777" w:rsidR="00697F60" w:rsidRPr="00697F60" w:rsidRDefault="00697F60" w:rsidP="00650E20">
            <w:pPr>
              <w:ind w:left="57" w:right="57"/>
              <w:rPr>
                <w:rFonts w:ascii="Times New Roman" w:hAnsi="Times New Roman"/>
                <w:sz w:val="20"/>
                <w:szCs w:val="20"/>
              </w:rPr>
            </w:pPr>
            <w:r w:rsidRPr="00697F60">
              <w:rPr>
                <w:rFonts w:ascii="Times New Roman" w:hAnsi="Times New Roman"/>
                <w:sz w:val="20"/>
                <w:szCs w:val="20"/>
              </w:rPr>
              <w:t>Адрес или описание местоположения земельного участка</w:t>
            </w:r>
          </w:p>
        </w:tc>
        <w:tc>
          <w:tcPr>
            <w:tcW w:w="4706" w:type="dxa"/>
          </w:tcPr>
          <w:p w14:paraId="25D9CE63" w14:textId="77777777" w:rsidR="00697F60" w:rsidRPr="00697F60" w:rsidRDefault="00697F60" w:rsidP="00650E20">
            <w:pPr>
              <w:ind w:left="57" w:right="57"/>
              <w:rPr>
                <w:rFonts w:ascii="Times New Roman" w:hAnsi="Times New Roman"/>
                <w:sz w:val="20"/>
                <w:szCs w:val="20"/>
              </w:rPr>
            </w:pPr>
          </w:p>
        </w:tc>
      </w:tr>
    </w:tbl>
    <w:p w14:paraId="45085BA2" w14:textId="77777777" w:rsidR="00697F60" w:rsidRPr="00697F60" w:rsidRDefault="00697F60" w:rsidP="00697F60">
      <w:pPr>
        <w:spacing w:before="240" w:after="240"/>
        <w:jc w:val="center"/>
        <w:rPr>
          <w:rFonts w:ascii="Times New Roman" w:hAnsi="Times New Roman"/>
          <w:b/>
          <w:sz w:val="20"/>
          <w:szCs w:val="20"/>
        </w:rPr>
      </w:pPr>
      <w:r w:rsidRPr="00697F60">
        <w:rPr>
          <w:rFonts w:ascii="Times New Roman" w:hAnsi="Times New Roman"/>
          <w:b/>
          <w:sz w:val="20"/>
          <w:szCs w:val="20"/>
        </w:rPr>
        <w:t xml:space="preserve">3. Сведения об изменении параметров планируемого строительства </w:t>
      </w:r>
      <w:r w:rsidRPr="00697F60">
        <w:rPr>
          <w:rFonts w:ascii="Times New Roman" w:hAnsi="Times New Roman"/>
          <w:b/>
          <w:sz w:val="20"/>
          <w:szCs w:val="20"/>
        </w:rPr>
        <w:br/>
        <w:t xml:space="preserve">или реконструкции объекта индивидуального жилищного строительства </w:t>
      </w:r>
      <w:r w:rsidRPr="00697F60">
        <w:rPr>
          <w:rFonts w:ascii="Times New Roman" w:hAnsi="Times New Roman"/>
          <w:b/>
          <w:sz w:val="20"/>
          <w:szCs w:val="20"/>
        </w:rPr>
        <w:br/>
        <w:t>или садового дома</w:t>
      </w:r>
    </w:p>
    <w:tbl>
      <w:tblPr>
        <w:tblStyle w:val="af7"/>
        <w:tblW w:w="99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697F60" w:rsidRPr="00697F60" w14:paraId="5E01ADF1" w14:textId="77777777" w:rsidTr="00650E20">
        <w:tc>
          <w:tcPr>
            <w:tcW w:w="567" w:type="dxa"/>
            <w:vMerge w:val="restart"/>
          </w:tcPr>
          <w:p w14:paraId="6CB023B3" w14:textId="77777777" w:rsidR="00697F60" w:rsidRPr="00697F60" w:rsidRDefault="00697F60" w:rsidP="00650E20">
            <w:pPr>
              <w:jc w:val="center"/>
              <w:rPr>
                <w:rFonts w:ascii="Times New Roman" w:hAnsi="Times New Roman"/>
              </w:rPr>
            </w:pPr>
            <w:r w:rsidRPr="00697F60">
              <w:rPr>
                <w:rFonts w:ascii="Times New Roman" w:hAnsi="Times New Roman"/>
              </w:rPr>
              <w:t>№ п/п</w:t>
            </w:r>
          </w:p>
        </w:tc>
        <w:tc>
          <w:tcPr>
            <w:tcW w:w="2892" w:type="dxa"/>
            <w:vMerge w:val="restart"/>
          </w:tcPr>
          <w:p w14:paraId="3C567FAA" w14:textId="77777777" w:rsidR="00697F60" w:rsidRPr="00697F60" w:rsidRDefault="00697F60" w:rsidP="00650E20">
            <w:pPr>
              <w:jc w:val="center"/>
              <w:rPr>
                <w:rFonts w:ascii="Times New Roman" w:hAnsi="Times New Roman"/>
              </w:rPr>
            </w:pPr>
            <w:r w:rsidRPr="00697F60">
              <w:rPr>
                <w:rFonts w:ascii="Times New Roman" w:hAnsi="Times New Roman"/>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14:paraId="5D6C7D7D" w14:textId="77777777" w:rsidR="00697F60" w:rsidRPr="00697F60" w:rsidRDefault="00697F60" w:rsidP="00650E20">
            <w:pPr>
              <w:jc w:val="center"/>
              <w:rPr>
                <w:rFonts w:ascii="Times New Roman" w:hAnsi="Times New Roman"/>
              </w:rPr>
            </w:pPr>
            <w:r w:rsidRPr="00697F60">
              <w:rPr>
                <w:rFonts w:ascii="Times New Roman" w:hAnsi="Times New Roman"/>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tcPr>
          <w:p w14:paraId="2617115C" w14:textId="77777777" w:rsidR="00697F60" w:rsidRPr="00697F60" w:rsidRDefault="00697F60" w:rsidP="00650E20">
            <w:pPr>
              <w:jc w:val="center"/>
              <w:rPr>
                <w:rFonts w:ascii="Times New Roman" w:hAnsi="Times New Roman"/>
              </w:rPr>
            </w:pPr>
            <w:r w:rsidRPr="00697F60">
              <w:rPr>
                <w:rFonts w:ascii="Times New Roman" w:hAnsi="Times New Roman"/>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697F60" w:rsidRPr="00697F60" w14:paraId="06F853EE" w14:textId="77777777" w:rsidTr="00650E20">
        <w:tc>
          <w:tcPr>
            <w:tcW w:w="567" w:type="dxa"/>
            <w:vMerge/>
          </w:tcPr>
          <w:p w14:paraId="017AE73F" w14:textId="77777777" w:rsidR="00697F60" w:rsidRPr="00697F60" w:rsidRDefault="00697F60" w:rsidP="00650E20">
            <w:pPr>
              <w:jc w:val="center"/>
              <w:rPr>
                <w:rFonts w:ascii="Times New Roman" w:hAnsi="Times New Roman"/>
              </w:rPr>
            </w:pPr>
          </w:p>
        </w:tc>
        <w:tc>
          <w:tcPr>
            <w:tcW w:w="2892" w:type="dxa"/>
            <w:vMerge/>
          </w:tcPr>
          <w:p w14:paraId="6306168E" w14:textId="77777777" w:rsidR="00697F60" w:rsidRPr="00697F60" w:rsidRDefault="00697F60" w:rsidP="00650E20">
            <w:pPr>
              <w:jc w:val="center"/>
              <w:rPr>
                <w:rFonts w:ascii="Times New Roman" w:hAnsi="Times New Roman"/>
              </w:rPr>
            </w:pPr>
          </w:p>
        </w:tc>
        <w:tc>
          <w:tcPr>
            <w:tcW w:w="170" w:type="dxa"/>
            <w:tcBorders>
              <w:top w:val="nil"/>
              <w:bottom w:val="nil"/>
              <w:right w:val="nil"/>
            </w:tcBorders>
            <w:vAlign w:val="bottom"/>
          </w:tcPr>
          <w:p w14:paraId="7B9C280A" w14:textId="77777777" w:rsidR="00697F60" w:rsidRPr="00697F60" w:rsidRDefault="00697F60" w:rsidP="00650E20">
            <w:pPr>
              <w:jc w:val="center"/>
              <w:rPr>
                <w:rFonts w:ascii="Times New Roman" w:hAnsi="Times New Roman"/>
              </w:rPr>
            </w:pPr>
          </w:p>
        </w:tc>
        <w:tc>
          <w:tcPr>
            <w:tcW w:w="3062" w:type="dxa"/>
            <w:tcBorders>
              <w:top w:val="nil"/>
              <w:left w:val="nil"/>
              <w:right w:val="nil"/>
            </w:tcBorders>
            <w:vAlign w:val="bottom"/>
          </w:tcPr>
          <w:p w14:paraId="30B906DD" w14:textId="77777777" w:rsidR="00697F60" w:rsidRPr="00697F60" w:rsidRDefault="00697F60" w:rsidP="00650E20">
            <w:pPr>
              <w:jc w:val="center"/>
              <w:rPr>
                <w:rFonts w:ascii="Times New Roman" w:hAnsi="Times New Roman"/>
              </w:rPr>
            </w:pPr>
          </w:p>
        </w:tc>
        <w:tc>
          <w:tcPr>
            <w:tcW w:w="182" w:type="dxa"/>
            <w:tcBorders>
              <w:top w:val="nil"/>
              <w:left w:val="nil"/>
              <w:bottom w:val="nil"/>
            </w:tcBorders>
            <w:vAlign w:val="bottom"/>
          </w:tcPr>
          <w:p w14:paraId="4549103F" w14:textId="77777777" w:rsidR="00697F60" w:rsidRPr="00697F60" w:rsidRDefault="00697F60" w:rsidP="00650E20">
            <w:pPr>
              <w:jc w:val="center"/>
              <w:rPr>
                <w:rFonts w:ascii="Times New Roman" w:hAnsi="Times New Roman"/>
              </w:rPr>
            </w:pPr>
          </w:p>
        </w:tc>
        <w:tc>
          <w:tcPr>
            <w:tcW w:w="3078" w:type="dxa"/>
            <w:vMerge/>
          </w:tcPr>
          <w:p w14:paraId="1F011110" w14:textId="77777777" w:rsidR="00697F60" w:rsidRPr="00697F60" w:rsidRDefault="00697F60" w:rsidP="00650E20">
            <w:pPr>
              <w:jc w:val="center"/>
              <w:rPr>
                <w:rFonts w:ascii="Times New Roman" w:hAnsi="Times New Roman"/>
              </w:rPr>
            </w:pPr>
          </w:p>
        </w:tc>
      </w:tr>
      <w:tr w:rsidR="00697F60" w:rsidRPr="00697F60" w14:paraId="6CC48ED9" w14:textId="77777777" w:rsidTr="00650E20">
        <w:tc>
          <w:tcPr>
            <w:tcW w:w="567" w:type="dxa"/>
            <w:vMerge/>
          </w:tcPr>
          <w:p w14:paraId="7FB87F04" w14:textId="77777777" w:rsidR="00697F60" w:rsidRPr="00697F60" w:rsidRDefault="00697F60" w:rsidP="00650E20">
            <w:pPr>
              <w:jc w:val="center"/>
              <w:rPr>
                <w:rFonts w:ascii="Times New Roman" w:hAnsi="Times New Roman"/>
              </w:rPr>
            </w:pPr>
          </w:p>
        </w:tc>
        <w:tc>
          <w:tcPr>
            <w:tcW w:w="2892" w:type="dxa"/>
            <w:vMerge/>
          </w:tcPr>
          <w:p w14:paraId="63EDA713" w14:textId="77777777" w:rsidR="00697F60" w:rsidRPr="00697F60" w:rsidRDefault="00697F60" w:rsidP="00650E20">
            <w:pPr>
              <w:jc w:val="center"/>
              <w:rPr>
                <w:rFonts w:ascii="Times New Roman" w:hAnsi="Times New Roman"/>
              </w:rPr>
            </w:pPr>
          </w:p>
        </w:tc>
        <w:tc>
          <w:tcPr>
            <w:tcW w:w="170" w:type="dxa"/>
            <w:tcBorders>
              <w:top w:val="nil"/>
              <w:right w:val="nil"/>
            </w:tcBorders>
          </w:tcPr>
          <w:p w14:paraId="2F2F7006" w14:textId="77777777" w:rsidR="00697F60" w:rsidRPr="00697F60" w:rsidRDefault="00697F60" w:rsidP="00650E20">
            <w:pPr>
              <w:jc w:val="center"/>
              <w:rPr>
                <w:rFonts w:ascii="Times New Roman" w:hAnsi="Times New Roman"/>
              </w:rPr>
            </w:pPr>
          </w:p>
        </w:tc>
        <w:tc>
          <w:tcPr>
            <w:tcW w:w="3062" w:type="dxa"/>
            <w:tcBorders>
              <w:left w:val="nil"/>
              <w:right w:val="nil"/>
            </w:tcBorders>
          </w:tcPr>
          <w:p w14:paraId="49E97424" w14:textId="77777777" w:rsidR="00697F60" w:rsidRPr="00697F60" w:rsidRDefault="00697F60" w:rsidP="00650E20">
            <w:pPr>
              <w:jc w:val="center"/>
              <w:rPr>
                <w:rFonts w:ascii="Times New Roman" w:hAnsi="Times New Roman"/>
              </w:rPr>
            </w:pPr>
            <w:r w:rsidRPr="00697F60">
              <w:rPr>
                <w:rFonts w:ascii="Times New Roman" w:hAnsi="Times New Roman"/>
              </w:rPr>
              <w:t>(дата направления уведомления)</w:t>
            </w:r>
          </w:p>
        </w:tc>
        <w:tc>
          <w:tcPr>
            <w:tcW w:w="182" w:type="dxa"/>
            <w:tcBorders>
              <w:top w:val="nil"/>
              <w:left w:val="nil"/>
            </w:tcBorders>
          </w:tcPr>
          <w:p w14:paraId="1C195A61" w14:textId="77777777" w:rsidR="00697F60" w:rsidRPr="00697F60" w:rsidRDefault="00697F60" w:rsidP="00650E20">
            <w:pPr>
              <w:jc w:val="center"/>
              <w:rPr>
                <w:rFonts w:ascii="Times New Roman" w:hAnsi="Times New Roman"/>
              </w:rPr>
            </w:pPr>
          </w:p>
        </w:tc>
        <w:tc>
          <w:tcPr>
            <w:tcW w:w="3078" w:type="dxa"/>
            <w:vMerge/>
          </w:tcPr>
          <w:p w14:paraId="13ACF1CA" w14:textId="77777777" w:rsidR="00697F60" w:rsidRPr="00697F60" w:rsidRDefault="00697F60" w:rsidP="00650E20">
            <w:pPr>
              <w:jc w:val="center"/>
              <w:rPr>
                <w:rFonts w:ascii="Times New Roman" w:hAnsi="Times New Roman"/>
              </w:rPr>
            </w:pPr>
          </w:p>
        </w:tc>
      </w:tr>
      <w:tr w:rsidR="00697F60" w:rsidRPr="00697F60" w14:paraId="2FA96EDB" w14:textId="77777777" w:rsidTr="00650E20">
        <w:tc>
          <w:tcPr>
            <w:tcW w:w="567" w:type="dxa"/>
          </w:tcPr>
          <w:p w14:paraId="4BA90B13" w14:textId="77777777" w:rsidR="00697F60" w:rsidRPr="00697F60" w:rsidRDefault="00697F60" w:rsidP="00650E20">
            <w:pPr>
              <w:jc w:val="center"/>
              <w:rPr>
                <w:rFonts w:ascii="Times New Roman" w:hAnsi="Times New Roman"/>
              </w:rPr>
            </w:pPr>
            <w:r w:rsidRPr="00697F60">
              <w:rPr>
                <w:rFonts w:ascii="Times New Roman" w:hAnsi="Times New Roman"/>
              </w:rPr>
              <w:t>3.1</w:t>
            </w:r>
          </w:p>
        </w:tc>
        <w:tc>
          <w:tcPr>
            <w:tcW w:w="2892" w:type="dxa"/>
          </w:tcPr>
          <w:p w14:paraId="2F1AB5A4" w14:textId="77777777" w:rsidR="00697F60" w:rsidRPr="00697F60" w:rsidRDefault="00697F60" w:rsidP="00650E20">
            <w:pPr>
              <w:ind w:left="57" w:right="57"/>
              <w:rPr>
                <w:rFonts w:ascii="Times New Roman" w:hAnsi="Times New Roman"/>
              </w:rPr>
            </w:pPr>
            <w:r w:rsidRPr="00697F60">
              <w:rPr>
                <w:rFonts w:ascii="Times New Roman" w:hAnsi="Times New Roman"/>
              </w:rPr>
              <w:t>Количество надземных этажей</w:t>
            </w:r>
          </w:p>
        </w:tc>
        <w:tc>
          <w:tcPr>
            <w:tcW w:w="3414" w:type="dxa"/>
            <w:gridSpan w:val="3"/>
          </w:tcPr>
          <w:p w14:paraId="2EB710F9" w14:textId="77777777" w:rsidR="00697F60" w:rsidRPr="00697F60" w:rsidRDefault="00697F60" w:rsidP="00650E20">
            <w:pPr>
              <w:jc w:val="center"/>
              <w:rPr>
                <w:rFonts w:ascii="Times New Roman" w:hAnsi="Times New Roman"/>
              </w:rPr>
            </w:pPr>
          </w:p>
        </w:tc>
        <w:tc>
          <w:tcPr>
            <w:tcW w:w="3078" w:type="dxa"/>
          </w:tcPr>
          <w:p w14:paraId="4012E35E" w14:textId="77777777" w:rsidR="00697F60" w:rsidRPr="00697F60" w:rsidRDefault="00697F60" w:rsidP="00650E20">
            <w:pPr>
              <w:jc w:val="center"/>
              <w:rPr>
                <w:rFonts w:ascii="Times New Roman" w:hAnsi="Times New Roman"/>
              </w:rPr>
            </w:pPr>
          </w:p>
        </w:tc>
      </w:tr>
      <w:tr w:rsidR="00697F60" w:rsidRPr="00697F60" w14:paraId="53B98A67" w14:textId="77777777" w:rsidTr="00650E20">
        <w:tc>
          <w:tcPr>
            <w:tcW w:w="567" w:type="dxa"/>
          </w:tcPr>
          <w:p w14:paraId="120E9C02" w14:textId="77777777" w:rsidR="00697F60" w:rsidRPr="00697F60" w:rsidRDefault="00697F60" w:rsidP="00650E20">
            <w:pPr>
              <w:jc w:val="center"/>
              <w:rPr>
                <w:rFonts w:ascii="Times New Roman" w:hAnsi="Times New Roman"/>
              </w:rPr>
            </w:pPr>
            <w:r w:rsidRPr="00697F60">
              <w:rPr>
                <w:rFonts w:ascii="Times New Roman" w:hAnsi="Times New Roman"/>
              </w:rPr>
              <w:t>3.2</w:t>
            </w:r>
          </w:p>
        </w:tc>
        <w:tc>
          <w:tcPr>
            <w:tcW w:w="2892" w:type="dxa"/>
          </w:tcPr>
          <w:p w14:paraId="5583A109" w14:textId="77777777" w:rsidR="00697F60" w:rsidRPr="00697F60" w:rsidRDefault="00697F60" w:rsidP="00650E20">
            <w:pPr>
              <w:ind w:left="57" w:right="57"/>
              <w:rPr>
                <w:rFonts w:ascii="Times New Roman" w:hAnsi="Times New Roman"/>
              </w:rPr>
            </w:pPr>
            <w:r w:rsidRPr="00697F60">
              <w:rPr>
                <w:rFonts w:ascii="Times New Roman" w:hAnsi="Times New Roman"/>
              </w:rPr>
              <w:t>Высота</w:t>
            </w:r>
          </w:p>
        </w:tc>
        <w:tc>
          <w:tcPr>
            <w:tcW w:w="3414" w:type="dxa"/>
            <w:gridSpan w:val="3"/>
          </w:tcPr>
          <w:p w14:paraId="35C5CBD5" w14:textId="77777777" w:rsidR="00697F60" w:rsidRPr="00697F60" w:rsidRDefault="00697F60" w:rsidP="00650E20">
            <w:pPr>
              <w:jc w:val="center"/>
              <w:rPr>
                <w:rFonts w:ascii="Times New Roman" w:hAnsi="Times New Roman"/>
              </w:rPr>
            </w:pPr>
          </w:p>
        </w:tc>
        <w:tc>
          <w:tcPr>
            <w:tcW w:w="3078" w:type="dxa"/>
          </w:tcPr>
          <w:p w14:paraId="002983FF" w14:textId="77777777" w:rsidR="00697F60" w:rsidRPr="00697F60" w:rsidRDefault="00697F60" w:rsidP="00650E20">
            <w:pPr>
              <w:jc w:val="center"/>
              <w:rPr>
                <w:rFonts w:ascii="Times New Roman" w:hAnsi="Times New Roman"/>
              </w:rPr>
            </w:pPr>
          </w:p>
        </w:tc>
      </w:tr>
      <w:tr w:rsidR="00697F60" w:rsidRPr="00697F60" w14:paraId="4464582F" w14:textId="77777777" w:rsidTr="00650E20">
        <w:tc>
          <w:tcPr>
            <w:tcW w:w="567" w:type="dxa"/>
          </w:tcPr>
          <w:p w14:paraId="0FFF772D" w14:textId="77777777" w:rsidR="00697F60" w:rsidRPr="00697F60" w:rsidRDefault="00697F60" w:rsidP="00650E20">
            <w:pPr>
              <w:jc w:val="center"/>
              <w:rPr>
                <w:rFonts w:ascii="Times New Roman" w:hAnsi="Times New Roman"/>
              </w:rPr>
            </w:pPr>
            <w:r w:rsidRPr="00697F60">
              <w:rPr>
                <w:rFonts w:ascii="Times New Roman" w:hAnsi="Times New Roman"/>
              </w:rPr>
              <w:t>3.3</w:t>
            </w:r>
          </w:p>
        </w:tc>
        <w:tc>
          <w:tcPr>
            <w:tcW w:w="2892" w:type="dxa"/>
          </w:tcPr>
          <w:p w14:paraId="568BAE79" w14:textId="77777777" w:rsidR="00697F60" w:rsidRPr="00697F60" w:rsidRDefault="00697F60" w:rsidP="00650E20">
            <w:pPr>
              <w:ind w:left="57" w:right="57"/>
              <w:rPr>
                <w:rFonts w:ascii="Times New Roman" w:hAnsi="Times New Roman"/>
              </w:rPr>
            </w:pPr>
            <w:r w:rsidRPr="00697F60">
              <w:rPr>
                <w:rFonts w:ascii="Times New Roman" w:hAnsi="Times New Roman"/>
              </w:rPr>
              <w:t>Сведения об отступах от границ земельного участка</w:t>
            </w:r>
          </w:p>
        </w:tc>
        <w:tc>
          <w:tcPr>
            <w:tcW w:w="3414" w:type="dxa"/>
            <w:gridSpan w:val="3"/>
          </w:tcPr>
          <w:p w14:paraId="47B1297B" w14:textId="77777777" w:rsidR="00697F60" w:rsidRPr="00697F60" w:rsidRDefault="00697F60" w:rsidP="00650E20">
            <w:pPr>
              <w:jc w:val="center"/>
              <w:rPr>
                <w:rFonts w:ascii="Times New Roman" w:hAnsi="Times New Roman"/>
              </w:rPr>
            </w:pPr>
          </w:p>
        </w:tc>
        <w:tc>
          <w:tcPr>
            <w:tcW w:w="3078" w:type="dxa"/>
          </w:tcPr>
          <w:p w14:paraId="72911F22" w14:textId="77777777" w:rsidR="00697F60" w:rsidRPr="00697F60" w:rsidRDefault="00697F60" w:rsidP="00650E20">
            <w:pPr>
              <w:jc w:val="center"/>
              <w:rPr>
                <w:rFonts w:ascii="Times New Roman" w:hAnsi="Times New Roman"/>
              </w:rPr>
            </w:pPr>
          </w:p>
        </w:tc>
      </w:tr>
      <w:tr w:rsidR="00697F60" w:rsidRPr="00697F60" w14:paraId="7D4CEB69" w14:textId="77777777" w:rsidTr="00650E20">
        <w:tc>
          <w:tcPr>
            <w:tcW w:w="567" w:type="dxa"/>
          </w:tcPr>
          <w:p w14:paraId="5897CE3A" w14:textId="77777777" w:rsidR="00697F60" w:rsidRPr="00697F60" w:rsidRDefault="00697F60" w:rsidP="00650E20">
            <w:pPr>
              <w:jc w:val="center"/>
              <w:rPr>
                <w:rFonts w:ascii="Times New Roman" w:hAnsi="Times New Roman"/>
              </w:rPr>
            </w:pPr>
            <w:r w:rsidRPr="00697F60">
              <w:rPr>
                <w:rFonts w:ascii="Times New Roman" w:hAnsi="Times New Roman"/>
              </w:rPr>
              <w:t>3.4</w:t>
            </w:r>
          </w:p>
        </w:tc>
        <w:tc>
          <w:tcPr>
            <w:tcW w:w="2892" w:type="dxa"/>
          </w:tcPr>
          <w:p w14:paraId="52CF6807" w14:textId="77777777" w:rsidR="00697F60" w:rsidRPr="00697F60" w:rsidRDefault="00697F60" w:rsidP="00650E20">
            <w:pPr>
              <w:ind w:left="57" w:right="57"/>
              <w:rPr>
                <w:rFonts w:ascii="Times New Roman" w:hAnsi="Times New Roman"/>
              </w:rPr>
            </w:pPr>
            <w:r w:rsidRPr="00697F60">
              <w:rPr>
                <w:rFonts w:ascii="Times New Roman" w:hAnsi="Times New Roman"/>
              </w:rPr>
              <w:t>Площадь застройки</w:t>
            </w:r>
          </w:p>
        </w:tc>
        <w:tc>
          <w:tcPr>
            <w:tcW w:w="3414" w:type="dxa"/>
            <w:gridSpan w:val="3"/>
          </w:tcPr>
          <w:p w14:paraId="79D6B007" w14:textId="77777777" w:rsidR="00697F60" w:rsidRPr="00697F60" w:rsidRDefault="00697F60" w:rsidP="00650E20">
            <w:pPr>
              <w:jc w:val="center"/>
              <w:rPr>
                <w:rFonts w:ascii="Times New Roman" w:hAnsi="Times New Roman"/>
              </w:rPr>
            </w:pPr>
          </w:p>
        </w:tc>
        <w:tc>
          <w:tcPr>
            <w:tcW w:w="3078" w:type="dxa"/>
          </w:tcPr>
          <w:p w14:paraId="3C2BF46E" w14:textId="77777777" w:rsidR="00697F60" w:rsidRPr="00697F60" w:rsidRDefault="00697F60" w:rsidP="00650E20">
            <w:pPr>
              <w:jc w:val="center"/>
              <w:rPr>
                <w:rFonts w:ascii="Times New Roman" w:hAnsi="Times New Roman"/>
              </w:rPr>
            </w:pPr>
          </w:p>
        </w:tc>
      </w:tr>
    </w:tbl>
    <w:p w14:paraId="0AF017FB" w14:textId="77777777" w:rsidR="00697F60" w:rsidRPr="00697F60" w:rsidRDefault="00697F60" w:rsidP="00697F60">
      <w:pPr>
        <w:rPr>
          <w:rFonts w:ascii="Times New Roman" w:hAnsi="Times New Roman"/>
          <w:sz w:val="20"/>
          <w:szCs w:val="20"/>
        </w:rPr>
      </w:pPr>
    </w:p>
    <w:p w14:paraId="37D49CF9" w14:textId="77777777" w:rsidR="00697F60" w:rsidRPr="00697F60" w:rsidRDefault="00697F60" w:rsidP="00697F60">
      <w:pPr>
        <w:spacing w:before="240" w:after="240"/>
        <w:jc w:val="center"/>
        <w:rPr>
          <w:rFonts w:ascii="Times New Roman" w:hAnsi="Times New Roman"/>
          <w:b/>
          <w:sz w:val="20"/>
          <w:szCs w:val="20"/>
        </w:rPr>
      </w:pPr>
      <w:r w:rsidRPr="00697F60">
        <w:rPr>
          <w:rFonts w:ascii="Times New Roman" w:hAnsi="Times New Roman"/>
          <w:b/>
          <w:sz w:val="20"/>
          <w:szCs w:val="20"/>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7296DD69" w14:textId="77777777" w:rsidR="00697F60" w:rsidRPr="00697F60" w:rsidRDefault="00697F60" w:rsidP="00697F60">
      <w:pPr>
        <w:autoSpaceDE w:val="0"/>
        <w:autoSpaceDN w:val="0"/>
        <w:adjustRightInd w:val="0"/>
        <w:jc w:val="both"/>
        <w:outlineLvl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97F60" w:rsidRPr="00697F60" w14:paraId="754E363B" w14:textId="77777777" w:rsidTr="00650E20">
        <w:tc>
          <w:tcPr>
            <w:tcW w:w="9071" w:type="dxa"/>
            <w:tcBorders>
              <w:top w:val="single" w:sz="4" w:space="0" w:color="auto"/>
              <w:left w:val="single" w:sz="4" w:space="0" w:color="auto"/>
              <w:right w:val="single" w:sz="4" w:space="0" w:color="auto"/>
            </w:tcBorders>
          </w:tcPr>
          <w:p w14:paraId="20B906FF"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51282CB0" w14:textId="77777777" w:rsidTr="00650E20">
        <w:tc>
          <w:tcPr>
            <w:tcW w:w="9071" w:type="dxa"/>
            <w:tcBorders>
              <w:left w:val="single" w:sz="4" w:space="0" w:color="auto"/>
              <w:right w:val="single" w:sz="4" w:space="0" w:color="auto"/>
            </w:tcBorders>
          </w:tcPr>
          <w:p w14:paraId="54836E38"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037BDBB7" w14:textId="77777777" w:rsidTr="00650E20">
        <w:tc>
          <w:tcPr>
            <w:tcW w:w="9071" w:type="dxa"/>
            <w:tcBorders>
              <w:left w:val="single" w:sz="4" w:space="0" w:color="auto"/>
              <w:right w:val="single" w:sz="4" w:space="0" w:color="auto"/>
            </w:tcBorders>
          </w:tcPr>
          <w:p w14:paraId="0D474DAF"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7DB1B12A" w14:textId="77777777" w:rsidTr="00650E20">
        <w:tc>
          <w:tcPr>
            <w:tcW w:w="9071" w:type="dxa"/>
            <w:tcBorders>
              <w:left w:val="single" w:sz="4" w:space="0" w:color="auto"/>
              <w:right w:val="single" w:sz="4" w:space="0" w:color="auto"/>
            </w:tcBorders>
          </w:tcPr>
          <w:p w14:paraId="41A8A43E"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3F76418A" w14:textId="77777777" w:rsidTr="00650E20">
        <w:tc>
          <w:tcPr>
            <w:tcW w:w="9071" w:type="dxa"/>
            <w:tcBorders>
              <w:left w:val="single" w:sz="4" w:space="0" w:color="auto"/>
              <w:bottom w:val="single" w:sz="4" w:space="0" w:color="auto"/>
              <w:right w:val="single" w:sz="4" w:space="0" w:color="auto"/>
            </w:tcBorders>
          </w:tcPr>
          <w:p w14:paraId="24E6A5E0" w14:textId="77777777" w:rsidR="00697F60" w:rsidRPr="00697F60" w:rsidRDefault="00697F60" w:rsidP="00650E20">
            <w:pPr>
              <w:autoSpaceDE w:val="0"/>
              <w:autoSpaceDN w:val="0"/>
              <w:adjustRightInd w:val="0"/>
              <w:rPr>
                <w:rFonts w:ascii="Times New Roman" w:hAnsi="Times New Roman"/>
                <w:sz w:val="20"/>
                <w:szCs w:val="20"/>
              </w:rPr>
            </w:pPr>
          </w:p>
        </w:tc>
      </w:tr>
    </w:tbl>
    <w:p w14:paraId="36BD29B1" w14:textId="77777777" w:rsidR="00697F60" w:rsidRPr="00697F60" w:rsidRDefault="00697F60" w:rsidP="00697F60">
      <w:pPr>
        <w:autoSpaceDE w:val="0"/>
        <w:autoSpaceDN w:val="0"/>
        <w:adjustRightInd w:val="0"/>
        <w:jc w:val="both"/>
        <w:rPr>
          <w:rFonts w:ascii="Times New Roman" w:hAnsi="Times New Roman"/>
          <w:sz w:val="20"/>
          <w:szCs w:val="20"/>
        </w:rPr>
      </w:pPr>
    </w:p>
    <w:p w14:paraId="11F54DFC"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 xml:space="preserve">5. Сведения о договоре строительного подряда с использованием счета эскроу </w:t>
      </w:r>
    </w:p>
    <w:p w14:paraId="0ABD787E"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(в случае строительства объекта индивидуального жилищного строительства</w:t>
      </w:r>
    </w:p>
    <w:p w14:paraId="21C4393D"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 xml:space="preserve">в соответствии с Федеральным </w:t>
      </w:r>
      <w:hyperlink r:id="rId13" w:history="1">
        <w:r w:rsidRPr="00697F60">
          <w:rPr>
            <w:rFonts w:ascii="Times New Roman" w:hAnsi="Times New Roman"/>
            <w:b/>
            <w:color w:val="0000FF"/>
            <w:sz w:val="20"/>
            <w:szCs w:val="20"/>
          </w:rPr>
          <w:t>законом</w:t>
        </w:r>
      </w:hyperlink>
      <w:r w:rsidRPr="00697F60">
        <w:rPr>
          <w:rFonts w:ascii="Times New Roman" w:hAnsi="Times New Roman"/>
          <w:b/>
          <w:sz w:val="20"/>
          <w:szCs w:val="20"/>
        </w:rPr>
        <w:t xml:space="preserve"> от 22 июля 2024 г.</w:t>
      </w:r>
    </w:p>
    <w:p w14:paraId="7FD4AD3A"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N 186-ФЗ «О строительстве жилых домов по договорам</w:t>
      </w:r>
    </w:p>
    <w:p w14:paraId="1D0682A2"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строительного подряда с использованием счетов эскроу»)</w:t>
      </w:r>
    </w:p>
    <w:p w14:paraId="1DCE3E5F" w14:textId="77777777" w:rsidR="00697F60" w:rsidRPr="00697F60" w:rsidRDefault="00697F60" w:rsidP="00697F60">
      <w:pPr>
        <w:autoSpaceDE w:val="0"/>
        <w:autoSpaceDN w:val="0"/>
        <w:adjustRightInd w:val="0"/>
        <w:jc w:val="center"/>
        <w:outlineLvl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97F60" w:rsidRPr="00697F60" w14:paraId="796B8EB8" w14:textId="77777777" w:rsidTr="00650E20">
        <w:tc>
          <w:tcPr>
            <w:tcW w:w="850" w:type="dxa"/>
            <w:tcBorders>
              <w:top w:val="single" w:sz="4" w:space="0" w:color="auto"/>
              <w:left w:val="single" w:sz="4" w:space="0" w:color="auto"/>
              <w:bottom w:val="single" w:sz="4" w:space="0" w:color="auto"/>
              <w:right w:val="single" w:sz="4" w:space="0" w:color="auto"/>
            </w:tcBorders>
          </w:tcPr>
          <w:p w14:paraId="0C3B7ADC"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5.1</w:t>
            </w:r>
          </w:p>
        </w:tc>
        <w:tc>
          <w:tcPr>
            <w:tcW w:w="4680" w:type="dxa"/>
            <w:tcBorders>
              <w:top w:val="single" w:sz="4" w:space="0" w:color="auto"/>
              <w:left w:val="single" w:sz="4" w:space="0" w:color="auto"/>
              <w:bottom w:val="single" w:sz="4" w:space="0" w:color="auto"/>
              <w:right w:val="single" w:sz="4" w:space="0" w:color="auto"/>
            </w:tcBorders>
          </w:tcPr>
          <w:p w14:paraId="60E5142D"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Номер</w:t>
            </w:r>
          </w:p>
        </w:tc>
        <w:tc>
          <w:tcPr>
            <w:tcW w:w="3515" w:type="dxa"/>
            <w:tcBorders>
              <w:top w:val="single" w:sz="4" w:space="0" w:color="auto"/>
              <w:left w:val="single" w:sz="4" w:space="0" w:color="auto"/>
              <w:bottom w:val="single" w:sz="4" w:space="0" w:color="auto"/>
              <w:right w:val="single" w:sz="4" w:space="0" w:color="auto"/>
            </w:tcBorders>
          </w:tcPr>
          <w:p w14:paraId="4F43DC69"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46B4D629" w14:textId="77777777" w:rsidTr="00650E20">
        <w:tc>
          <w:tcPr>
            <w:tcW w:w="850" w:type="dxa"/>
            <w:tcBorders>
              <w:top w:val="single" w:sz="4" w:space="0" w:color="auto"/>
              <w:left w:val="single" w:sz="4" w:space="0" w:color="auto"/>
              <w:bottom w:val="single" w:sz="4" w:space="0" w:color="auto"/>
              <w:right w:val="single" w:sz="4" w:space="0" w:color="auto"/>
            </w:tcBorders>
          </w:tcPr>
          <w:p w14:paraId="2E4F1C3C"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5.2</w:t>
            </w:r>
          </w:p>
        </w:tc>
        <w:tc>
          <w:tcPr>
            <w:tcW w:w="4680" w:type="dxa"/>
            <w:tcBorders>
              <w:top w:val="single" w:sz="4" w:space="0" w:color="auto"/>
              <w:left w:val="single" w:sz="4" w:space="0" w:color="auto"/>
              <w:bottom w:val="single" w:sz="4" w:space="0" w:color="auto"/>
              <w:right w:val="single" w:sz="4" w:space="0" w:color="auto"/>
            </w:tcBorders>
          </w:tcPr>
          <w:p w14:paraId="2BFAF926"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Дата заключения</w:t>
            </w:r>
          </w:p>
        </w:tc>
        <w:tc>
          <w:tcPr>
            <w:tcW w:w="3515" w:type="dxa"/>
            <w:tcBorders>
              <w:top w:val="single" w:sz="4" w:space="0" w:color="auto"/>
              <w:left w:val="single" w:sz="4" w:space="0" w:color="auto"/>
              <w:bottom w:val="single" w:sz="4" w:space="0" w:color="auto"/>
              <w:right w:val="single" w:sz="4" w:space="0" w:color="auto"/>
            </w:tcBorders>
          </w:tcPr>
          <w:p w14:paraId="5634E7FE"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62A0BDB0" w14:textId="77777777" w:rsidTr="00650E20">
        <w:tc>
          <w:tcPr>
            <w:tcW w:w="850" w:type="dxa"/>
            <w:tcBorders>
              <w:top w:val="single" w:sz="4" w:space="0" w:color="auto"/>
              <w:left w:val="single" w:sz="4" w:space="0" w:color="auto"/>
              <w:bottom w:val="single" w:sz="4" w:space="0" w:color="auto"/>
              <w:right w:val="single" w:sz="4" w:space="0" w:color="auto"/>
            </w:tcBorders>
          </w:tcPr>
          <w:p w14:paraId="2288C966"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5.3</w:t>
            </w:r>
          </w:p>
        </w:tc>
        <w:tc>
          <w:tcPr>
            <w:tcW w:w="4680" w:type="dxa"/>
            <w:tcBorders>
              <w:top w:val="single" w:sz="4" w:space="0" w:color="auto"/>
              <w:left w:val="single" w:sz="4" w:space="0" w:color="auto"/>
              <w:bottom w:val="single" w:sz="4" w:space="0" w:color="auto"/>
              <w:right w:val="single" w:sz="4" w:space="0" w:color="auto"/>
            </w:tcBorders>
          </w:tcPr>
          <w:p w14:paraId="74A3141C"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Место заключения</w:t>
            </w:r>
          </w:p>
        </w:tc>
        <w:tc>
          <w:tcPr>
            <w:tcW w:w="3515" w:type="dxa"/>
            <w:tcBorders>
              <w:top w:val="single" w:sz="4" w:space="0" w:color="auto"/>
              <w:left w:val="single" w:sz="4" w:space="0" w:color="auto"/>
              <w:bottom w:val="single" w:sz="4" w:space="0" w:color="auto"/>
              <w:right w:val="single" w:sz="4" w:space="0" w:color="auto"/>
            </w:tcBorders>
          </w:tcPr>
          <w:p w14:paraId="2F477002"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76008391" w14:textId="77777777" w:rsidTr="00650E20">
        <w:tc>
          <w:tcPr>
            <w:tcW w:w="850" w:type="dxa"/>
            <w:tcBorders>
              <w:top w:val="single" w:sz="4" w:space="0" w:color="auto"/>
              <w:left w:val="single" w:sz="4" w:space="0" w:color="auto"/>
              <w:bottom w:val="single" w:sz="4" w:space="0" w:color="auto"/>
              <w:right w:val="single" w:sz="4" w:space="0" w:color="auto"/>
            </w:tcBorders>
          </w:tcPr>
          <w:p w14:paraId="4B99F549"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5.4</w:t>
            </w:r>
          </w:p>
        </w:tc>
        <w:tc>
          <w:tcPr>
            <w:tcW w:w="4680" w:type="dxa"/>
            <w:tcBorders>
              <w:top w:val="single" w:sz="4" w:space="0" w:color="auto"/>
              <w:left w:val="single" w:sz="4" w:space="0" w:color="auto"/>
              <w:bottom w:val="single" w:sz="4" w:space="0" w:color="auto"/>
              <w:right w:val="single" w:sz="4" w:space="0" w:color="auto"/>
            </w:tcBorders>
          </w:tcPr>
          <w:p w14:paraId="6C63BE05"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497DB11D" w14:textId="77777777" w:rsidR="00697F60" w:rsidRPr="00697F60" w:rsidRDefault="00697F60" w:rsidP="00650E20">
            <w:pPr>
              <w:autoSpaceDE w:val="0"/>
              <w:autoSpaceDN w:val="0"/>
              <w:adjustRightInd w:val="0"/>
              <w:rPr>
                <w:rFonts w:ascii="Times New Roman" w:hAnsi="Times New Roman"/>
                <w:sz w:val="20"/>
                <w:szCs w:val="20"/>
              </w:rPr>
            </w:pPr>
          </w:p>
        </w:tc>
      </w:tr>
    </w:tbl>
    <w:p w14:paraId="0CC4504F" w14:textId="77777777" w:rsidR="00697F60" w:rsidRPr="00697F60" w:rsidRDefault="00697F60" w:rsidP="00697F60">
      <w:pPr>
        <w:autoSpaceDE w:val="0"/>
        <w:autoSpaceDN w:val="0"/>
        <w:adjustRightInd w:val="0"/>
        <w:ind w:firstLine="540"/>
        <w:jc w:val="both"/>
        <w:rPr>
          <w:rFonts w:ascii="Times New Roman" w:hAnsi="Times New Roman"/>
          <w:sz w:val="20"/>
          <w:szCs w:val="20"/>
        </w:rPr>
      </w:pPr>
    </w:p>
    <w:p w14:paraId="62499946"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6. Сведения о подрядчике, выполняющем работы</w:t>
      </w:r>
    </w:p>
    <w:p w14:paraId="3C8A0392"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по строительству объекта индивидуального жилищного строительства</w:t>
      </w:r>
    </w:p>
    <w:p w14:paraId="15B7DC85"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 xml:space="preserve">на основании договора строительного подряда с использованием счета эскроу </w:t>
      </w:r>
    </w:p>
    <w:p w14:paraId="4993A40C"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(в случае строительства объекта индивидуального</w:t>
      </w:r>
    </w:p>
    <w:p w14:paraId="40093002"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 xml:space="preserve">жилищного строительства в соответствии с Федеральным </w:t>
      </w:r>
      <w:hyperlink r:id="rId14" w:history="1">
        <w:r w:rsidRPr="00697F60">
          <w:rPr>
            <w:rFonts w:ascii="Times New Roman" w:hAnsi="Times New Roman"/>
            <w:b/>
            <w:color w:val="0000FF"/>
            <w:sz w:val="20"/>
            <w:szCs w:val="20"/>
          </w:rPr>
          <w:t>законом</w:t>
        </w:r>
      </w:hyperlink>
    </w:p>
    <w:p w14:paraId="3B8399CA"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от 22 июля 2024 г. N 186-ФЗ «О строительстве жилых домов</w:t>
      </w:r>
    </w:p>
    <w:p w14:paraId="42AFA4C9"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по договорам строительного подряда с использованием</w:t>
      </w:r>
    </w:p>
    <w:p w14:paraId="67519B05" w14:textId="77777777" w:rsidR="00697F60" w:rsidRPr="00697F60" w:rsidRDefault="00697F60" w:rsidP="00697F60">
      <w:pPr>
        <w:autoSpaceDE w:val="0"/>
        <w:autoSpaceDN w:val="0"/>
        <w:adjustRightInd w:val="0"/>
        <w:jc w:val="center"/>
        <w:outlineLvl w:val="0"/>
        <w:rPr>
          <w:rFonts w:ascii="Times New Roman" w:hAnsi="Times New Roman"/>
          <w:b/>
          <w:sz w:val="20"/>
          <w:szCs w:val="20"/>
        </w:rPr>
      </w:pPr>
      <w:r w:rsidRPr="00697F60">
        <w:rPr>
          <w:rFonts w:ascii="Times New Roman" w:hAnsi="Times New Roman"/>
          <w:b/>
          <w:sz w:val="20"/>
          <w:szCs w:val="20"/>
        </w:rPr>
        <w:t>счетов эскроу»)</w:t>
      </w:r>
    </w:p>
    <w:p w14:paraId="40B4ED27" w14:textId="77777777" w:rsidR="00697F60" w:rsidRPr="00697F60" w:rsidRDefault="00697F60" w:rsidP="00697F60">
      <w:pPr>
        <w:autoSpaceDE w:val="0"/>
        <w:autoSpaceDN w:val="0"/>
        <w:adjustRightInd w:val="0"/>
        <w:jc w:val="center"/>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697F60" w:rsidRPr="00697F60" w14:paraId="745731DD" w14:textId="77777777" w:rsidTr="00650E20">
        <w:tc>
          <w:tcPr>
            <w:tcW w:w="850" w:type="dxa"/>
            <w:tcBorders>
              <w:top w:val="single" w:sz="4" w:space="0" w:color="auto"/>
              <w:left w:val="single" w:sz="4" w:space="0" w:color="auto"/>
              <w:bottom w:val="single" w:sz="4" w:space="0" w:color="auto"/>
              <w:right w:val="single" w:sz="4" w:space="0" w:color="auto"/>
            </w:tcBorders>
          </w:tcPr>
          <w:p w14:paraId="77FABEF1"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6.1</w:t>
            </w:r>
          </w:p>
        </w:tc>
        <w:tc>
          <w:tcPr>
            <w:tcW w:w="4680" w:type="dxa"/>
            <w:tcBorders>
              <w:top w:val="single" w:sz="4" w:space="0" w:color="auto"/>
              <w:left w:val="single" w:sz="4" w:space="0" w:color="auto"/>
              <w:bottom w:val="single" w:sz="4" w:space="0" w:color="auto"/>
              <w:right w:val="single" w:sz="4" w:space="0" w:color="auto"/>
            </w:tcBorders>
          </w:tcPr>
          <w:p w14:paraId="697C1238"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Сведения о юридическом лице, в случае если подрядчиком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14:paraId="57D3D31F"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6AF95EBF" w14:textId="77777777" w:rsidTr="00650E20">
        <w:tc>
          <w:tcPr>
            <w:tcW w:w="850" w:type="dxa"/>
            <w:tcBorders>
              <w:top w:val="single" w:sz="4" w:space="0" w:color="auto"/>
              <w:left w:val="single" w:sz="4" w:space="0" w:color="auto"/>
              <w:bottom w:val="single" w:sz="4" w:space="0" w:color="auto"/>
              <w:right w:val="single" w:sz="4" w:space="0" w:color="auto"/>
            </w:tcBorders>
          </w:tcPr>
          <w:p w14:paraId="5020D0D0"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6.1.1</w:t>
            </w:r>
          </w:p>
        </w:tc>
        <w:tc>
          <w:tcPr>
            <w:tcW w:w="4680" w:type="dxa"/>
            <w:tcBorders>
              <w:top w:val="single" w:sz="4" w:space="0" w:color="auto"/>
              <w:left w:val="single" w:sz="4" w:space="0" w:color="auto"/>
              <w:bottom w:val="single" w:sz="4" w:space="0" w:color="auto"/>
              <w:right w:val="single" w:sz="4" w:space="0" w:color="auto"/>
            </w:tcBorders>
          </w:tcPr>
          <w:p w14:paraId="15F79A33"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Наименование</w:t>
            </w:r>
          </w:p>
        </w:tc>
        <w:tc>
          <w:tcPr>
            <w:tcW w:w="3515" w:type="dxa"/>
            <w:tcBorders>
              <w:top w:val="single" w:sz="4" w:space="0" w:color="auto"/>
              <w:left w:val="single" w:sz="4" w:space="0" w:color="auto"/>
              <w:bottom w:val="single" w:sz="4" w:space="0" w:color="auto"/>
              <w:right w:val="single" w:sz="4" w:space="0" w:color="auto"/>
            </w:tcBorders>
          </w:tcPr>
          <w:p w14:paraId="56E359D0"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721A390F" w14:textId="77777777" w:rsidTr="00650E20">
        <w:tc>
          <w:tcPr>
            <w:tcW w:w="850" w:type="dxa"/>
            <w:tcBorders>
              <w:top w:val="single" w:sz="4" w:space="0" w:color="auto"/>
              <w:left w:val="single" w:sz="4" w:space="0" w:color="auto"/>
              <w:bottom w:val="single" w:sz="4" w:space="0" w:color="auto"/>
              <w:right w:val="single" w:sz="4" w:space="0" w:color="auto"/>
            </w:tcBorders>
          </w:tcPr>
          <w:p w14:paraId="7BB4AB96"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6.1.2</w:t>
            </w:r>
          </w:p>
        </w:tc>
        <w:tc>
          <w:tcPr>
            <w:tcW w:w="4680" w:type="dxa"/>
            <w:tcBorders>
              <w:top w:val="single" w:sz="4" w:space="0" w:color="auto"/>
              <w:left w:val="single" w:sz="4" w:space="0" w:color="auto"/>
              <w:bottom w:val="single" w:sz="4" w:space="0" w:color="auto"/>
              <w:right w:val="single" w:sz="4" w:space="0" w:color="auto"/>
            </w:tcBorders>
          </w:tcPr>
          <w:p w14:paraId="5D279067"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14:paraId="51DBA372"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3BAE2425" w14:textId="77777777" w:rsidTr="00650E20">
        <w:tc>
          <w:tcPr>
            <w:tcW w:w="850" w:type="dxa"/>
            <w:tcBorders>
              <w:top w:val="single" w:sz="4" w:space="0" w:color="auto"/>
              <w:left w:val="single" w:sz="4" w:space="0" w:color="auto"/>
              <w:bottom w:val="single" w:sz="4" w:space="0" w:color="auto"/>
              <w:right w:val="single" w:sz="4" w:space="0" w:color="auto"/>
            </w:tcBorders>
          </w:tcPr>
          <w:p w14:paraId="730BDCD2"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6.1.3</w:t>
            </w:r>
          </w:p>
        </w:tc>
        <w:tc>
          <w:tcPr>
            <w:tcW w:w="4680" w:type="dxa"/>
            <w:tcBorders>
              <w:top w:val="single" w:sz="4" w:space="0" w:color="auto"/>
              <w:left w:val="single" w:sz="4" w:space="0" w:color="auto"/>
              <w:bottom w:val="single" w:sz="4" w:space="0" w:color="auto"/>
              <w:right w:val="single" w:sz="4" w:space="0" w:color="auto"/>
            </w:tcBorders>
          </w:tcPr>
          <w:p w14:paraId="2923658B"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auto"/>
              <w:left w:val="single" w:sz="4" w:space="0" w:color="auto"/>
              <w:bottom w:val="single" w:sz="4" w:space="0" w:color="auto"/>
              <w:right w:val="single" w:sz="4" w:space="0" w:color="auto"/>
            </w:tcBorders>
          </w:tcPr>
          <w:p w14:paraId="4DFB45B6"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12ECFDB2" w14:textId="77777777" w:rsidTr="00650E20">
        <w:tc>
          <w:tcPr>
            <w:tcW w:w="850" w:type="dxa"/>
            <w:tcBorders>
              <w:top w:val="single" w:sz="4" w:space="0" w:color="auto"/>
              <w:left w:val="single" w:sz="4" w:space="0" w:color="auto"/>
              <w:bottom w:val="single" w:sz="4" w:space="0" w:color="auto"/>
              <w:right w:val="single" w:sz="4" w:space="0" w:color="auto"/>
            </w:tcBorders>
          </w:tcPr>
          <w:p w14:paraId="22AD6ECB"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6.1.4</w:t>
            </w:r>
          </w:p>
        </w:tc>
        <w:tc>
          <w:tcPr>
            <w:tcW w:w="4680" w:type="dxa"/>
            <w:tcBorders>
              <w:top w:val="single" w:sz="4" w:space="0" w:color="auto"/>
              <w:left w:val="single" w:sz="4" w:space="0" w:color="auto"/>
              <w:bottom w:val="single" w:sz="4" w:space="0" w:color="auto"/>
              <w:right w:val="single" w:sz="4" w:space="0" w:color="auto"/>
            </w:tcBorders>
          </w:tcPr>
          <w:p w14:paraId="728022EE"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38C905B7"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60A69E72" w14:textId="77777777" w:rsidTr="00650E20">
        <w:tc>
          <w:tcPr>
            <w:tcW w:w="850" w:type="dxa"/>
            <w:tcBorders>
              <w:top w:val="single" w:sz="4" w:space="0" w:color="auto"/>
              <w:left w:val="single" w:sz="4" w:space="0" w:color="auto"/>
              <w:bottom w:val="single" w:sz="4" w:space="0" w:color="auto"/>
              <w:right w:val="single" w:sz="4" w:space="0" w:color="auto"/>
            </w:tcBorders>
          </w:tcPr>
          <w:p w14:paraId="28CD62B1"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6.1.5</w:t>
            </w:r>
          </w:p>
        </w:tc>
        <w:tc>
          <w:tcPr>
            <w:tcW w:w="4680" w:type="dxa"/>
            <w:tcBorders>
              <w:top w:val="single" w:sz="4" w:space="0" w:color="auto"/>
              <w:left w:val="single" w:sz="4" w:space="0" w:color="auto"/>
              <w:bottom w:val="single" w:sz="4" w:space="0" w:color="auto"/>
              <w:right w:val="single" w:sz="4" w:space="0" w:color="auto"/>
            </w:tcBorders>
          </w:tcPr>
          <w:p w14:paraId="6A4FEFA6"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17A99ADC"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5E3D8002" w14:textId="77777777" w:rsidTr="00650E20">
        <w:tc>
          <w:tcPr>
            <w:tcW w:w="850" w:type="dxa"/>
            <w:tcBorders>
              <w:top w:val="single" w:sz="4" w:space="0" w:color="auto"/>
              <w:left w:val="single" w:sz="4" w:space="0" w:color="auto"/>
              <w:bottom w:val="single" w:sz="4" w:space="0" w:color="auto"/>
              <w:right w:val="single" w:sz="4" w:space="0" w:color="auto"/>
            </w:tcBorders>
          </w:tcPr>
          <w:p w14:paraId="731961EA"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6.2</w:t>
            </w:r>
          </w:p>
        </w:tc>
        <w:tc>
          <w:tcPr>
            <w:tcW w:w="4680" w:type="dxa"/>
            <w:tcBorders>
              <w:top w:val="single" w:sz="4" w:space="0" w:color="auto"/>
              <w:left w:val="single" w:sz="4" w:space="0" w:color="auto"/>
              <w:bottom w:val="single" w:sz="4" w:space="0" w:color="auto"/>
              <w:right w:val="single" w:sz="4" w:space="0" w:color="auto"/>
            </w:tcBorders>
          </w:tcPr>
          <w:p w14:paraId="2FCE3A6E"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auto"/>
              <w:left w:val="single" w:sz="4" w:space="0" w:color="auto"/>
              <w:bottom w:val="single" w:sz="4" w:space="0" w:color="auto"/>
              <w:right w:val="single" w:sz="4" w:space="0" w:color="auto"/>
            </w:tcBorders>
          </w:tcPr>
          <w:p w14:paraId="15A46182"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7B92A5A5" w14:textId="77777777" w:rsidTr="00650E20">
        <w:tc>
          <w:tcPr>
            <w:tcW w:w="850" w:type="dxa"/>
            <w:tcBorders>
              <w:top w:val="single" w:sz="4" w:space="0" w:color="auto"/>
              <w:left w:val="single" w:sz="4" w:space="0" w:color="auto"/>
              <w:bottom w:val="single" w:sz="4" w:space="0" w:color="auto"/>
              <w:right w:val="single" w:sz="4" w:space="0" w:color="auto"/>
            </w:tcBorders>
          </w:tcPr>
          <w:p w14:paraId="7864A703"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6.2.1</w:t>
            </w:r>
          </w:p>
        </w:tc>
        <w:tc>
          <w:tcPr>
            <w:tcW w:w="4680" w:type="dxa"/>
            <w:tcBorders>
              <w:top w:val="single" w:sz="4" w:space="0" w:color="auto"/>
              <w:left w:val="single" w:sz="4" w:space="0" w:color="auto"/>
              <w:bottom w:val="single" w:sz="4" w:space="0" w:color="auto"/>
              <w:right w:val="single" w:sz="4" w:space="0" w:color="auto"/>
            </w:tcBorders>
          </w:tcPr>
          <w:p w14:paraId="48681992"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Фамилия, имя и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14:paraId="5CA9DD10"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7BBD0DBA" w14:textId="77777777" w:rsidTr="00650E20">
        <w:tc>
          <w:tcPr>
            <w:tcW w:w="850" w:type="dxa"/>
            <w:tcBorders>
              <w:top w:val="single" w:sz="4" w:space="0" w:color="auto"/>
              <w:left w:val="single" w:sz="4" w:space="0" w:color="auto"/>
              <w:bottom w:val="single" w:sz="4" w:space="0" w:color="auto"/>
              <w:right w:val="single" w:sz="4" w:space="0" w:color="auto"/>
            </w:tcBorders>
          </w:tcPr>
          <w:p w14:paraId="43E9AE4A"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6.2.2</w:t>
            </w:r>
          </w:p>
        </w:tc>
        <w:tc>
          <w:tcPr>
            <w:tcW w:w="4680" w:type="dxa"/>
            <w:tcBorders>
              <w:top w:val="single" w:sz="4" w:space="0" w:color="auto"/>
              <w:left w:val="single" w:sz="4" w:space="0" w:color="auto"/>
              <w:bottom w:val="single" w:sz="4" w:space="0" w:color="auto"/>
              <w:right w:val="single" w:sz="4" w:space="0" w:color="auto"/>
            </w:tcBorders>
          </w:tcPr>
          <w:p w14:paraId="76D036C1"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Сведения о регистрации по месту жительства в Российской Федерации</w:t>
            </w:r>
          </w:p>
        </w:tc>
        <w:tc>
          <w:tcPr>
            <w:tcW w:w="3515" w:type="dxa"/>
            <w:tcBorders>
              <w:top w:val="single" w:sz="4" w:space="0" w:color="auto"/>
              <w:left w:val="single" w:sz="4" w:space="0" w:color="auto"/>
              <w:bottom w:val="single" w:sz="4" w:space="0" w:color="auto"/>
              <w:right w:val="single" w:sz="4" w:space="0" w:color="auto"/>
            </w:tcBorders>
          </w:tcPr>
          <w:p w14:paraId="2CD17D34"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2F9F954C" w14:textId="77777777" w:rsidTr="00650E20">
        <w:tc>
          <w:tcPr>
            <w:tcW w:w="850" w:type="dxa"/>
            <w:tcBorders>
              <w:top w:val="single" w:sz="4" w:space="0" w:color="auto"/>
              <w:left w:val="single" w:sz="4" w:space="0" w:color="auto"/>
              <w:bottom w:val="single" w:sz="4" w:space="0" w:color="auto"/>
              <w:right w:val="single" w:sz="4" w:space="0" w:color="auto"/>
            </w:tcBorders>
          </w:tcPr>
          <w:p w14:paraId="1EC4909C"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6.2.3</w:t>
            </w:r>
          </w:p>
        </w:tc>
        <w:tc>
          <w:tcPr>
            <w:tcW w:w="4680" w:type="dxa"/>
            <w:tcBorders>
              <w:top w:val="single" w:sz="4" w:space="0" w:color="auto"/>
              <w:left w:val="single" w:sz="4" w:space="0" w:color="auto"/>
              <w:bottom w:val="single" w:sz="4" w:space="0" w:color="auto"/>
              <w:right w:val="single" w:sz="4" w:space="0" w:color="auto"/>
            </w:tcBorders>
          </w:tcPr>
          <w:p w14:paraId="75EC63D8"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auto"/>
              <w:left w:val="single" w:sz="4" w:space="0" w:color="auto"/>
              <w:bottom w:val="single" w:sz="4" w:space="0" w:color="auto"/>
              <w:right w:val="single" w:sz="4" w:space="0" w:color="auto"/>
            </w:tcBorders>
          </w:tcPr>
          <w:p w14:paraId="08BF57FF"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31F45E14" w14:textId="77777777" w:rsidTr="00650E20">
        <w:tc>
          <w:tcPr>
            <w:tcW w:w="850" w:type="dxa"/>
            <w:tcBorders>
              <w:top w:val="single" w:sz="4" w:space="0" w:color="auto"/>
              <w:left w:val="single" w:sz="4" w:space="0" w:color="auto"/>
              <w:bottom w:val="single" w:sz="4" w:space="0" w:color="auto"/>
              <w:right w:val="single" w:sz="4" w:space="0" w:color="auto"/>
            </w:tcBorders>
          </w:tcPr>
          <w:p w14:paraId="182F5F46"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6.2.4</w:t>
            </w:r>
          </w:p>
        </w:tc>
        <w:tc>
          <w:tcPr>
            <w:tcW w:w="4680" w:type="dxa"/>
            <w:tcBorders>
              <w:top w:val="single" w:sz="4" w:space="0" w:color="auto"/>
              <w:left w:val="single" w:sz="4" w:space="0" w:color="auto"/>
              <w:bottom w:val="single" w:sz="4" w:space="0" w:color="auto"/>
              <w:right w:val="single" w:sz="4" w:space="0" w:color="auto"/>
            </w:tcBorders>
          </w:tcPr>
          <w:p w14:paraId="6C66D206"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Идентификационный номер налогоплательщика</w:t>
            </w:r>
          </w:p>
        </w:tc>
        <w:tc>
          <w:tcPr>
            <w:tcW w:w="3515" w:type="dxa"/>
            <w:tcBorders>
              <w:top w:val="single" w:sz="4" w:space="0" w:color="auto"/>
              <w:left w:val="single" w:sz="4" w:space="0" w:color="auto"/>
              <w:bottom w:val="single" w:sz="4" w:space="0" w:color="auto"/>
              <w:right w:val="single" w:sz="4" w:space="0" w:color="auto"/>
            </w:tcBorders>
          </w:tcPr>
          <w:p w14:paraId="3F9428F7" w14:textId="77777777" w:rsidR="00697F60" w:rsidRPr="00697F60" w:rsidRDefault="00697F60" w:rsidP="00650E20">
            <w:pPr>
              <w:autoSpaceDE w:val="0"/>
              <w:autoSpaceDN w:val="0"/>
              <w:adjustRightInd w:val="0"/>
              <w:rPr>
                <w:rFonts w:ascii="Times New Roman" w:hAnsi="Times New Roman"/>
                <w:sz w:val="20"/>
                <w:szCs w:val="20"/>
              </w:rPr>
            </w:pPr>
          </w:p>
        </w:tc>
      </w:tr>
      <w:tr w:rsidR="00697F60" w:rsidRPr="00697F60" w14:paraId="5224D7FE" w14:textId="77777777" w:rsidTr="00650E20">
        <w:tc>
          <w:tcPr>
            <w:tcW w:w="850" w:type="dxa"/>
            <w:tcBorders>
              <w:top w:val="single" w:sz="4" w:space="0" w:color="auto"/>
              <w:left w:val="single" w:sz="4" w:space="0" w:color="auto"/>
              <w:bottom w:val="single" w:sz="4" w:space="0" w:color="auto"/>
              <w:right w:val="single" w:sz="4" w:space="0" w:color="auto"/>
            </w:tcBorders>
          </w:tcPr>
          <w:p w14:paraId="06C9F0A6" w14:textId="77777777" w:rsidR="00697F60" w:rsidRPr="00697F60" w:rsidRDefault="00697F60" w:rsidP="00650E20">
            <w:pPr>
              <w:autoSpaceDE w:val="0"/>
              <w:autoSpaceDN w:val="0"/>
              <w:adjustRightInd w:val="0"/>
              <w:jc w:val="center"/>
              <w:rPr>
                <w:rFonts w:ascii="Times New Roman" w:hAnsi="Times New Roman"/>
                <w:sz w:val="20"/>
                <w:szCs w:val="20"/>
              </w:rPr>
            </w:pPr>
            <w:r w:rsidRPr="00697F60">
              <w:rPr>
                <w:rFonts w:ascii="Times New Roman" w:hAnsi="Times New Roman"/>
                <w:sz w:val="20"/>
                <w:szCs w:val="20"/>
              </w:rPr>
              <w:t>6.2.5</w:t>
            </w:r>
          </w:p>
        </w:tc>
        <w:tc>
          <w:tcPr>
            <w:tcW w:w="4680" w:type="dxa"/>
            <w:tcBorders>
              <w:top w:val="single" w:sz="4" w:space="0" w:color="auto"/>
              <w:left w:val="single" w:sz="4" w:space="0" w:color="auto"/>
              <w:bottom w:val="single" w:sz="4" w:space="0" w:color="auto"/>
              <w:right w:val="single" w:sz="4" w:space="0" w:color="auto"/>
            </w:tcBorders>
          </w:tcPr>
          <w:p w14:paraId="0C21B972" w14:textId="77777777" w:rsidR="00697F60" w:rsidRPr="00697F60" w:rsidRDefault="00697F60" w:rsidP="00650E20">
            <w:pPr>
              <w:autoSpaceDE w:val="0"/>
              <w:autoSpaceDN w:val="0"/>
              <w:adjustRightInd w:val="0"/>
              <w:jc w:val="both"/>
              <w:rPr>
                <w:rFonts w:ascii="Times New Roman" w:hAnsi="Times New Roman"/>
                <w:sz w:val="20"/>
                <w:szCs w:val="20"/>
              </w:rPr>
            </w:pPr>
            <w:r w:rsidRPr="00697F60">
              <w:rPr>
                <w:rFonts w:ascii="Times New Roman" w:hAnsi="Times New Roman"/>
                <w:sz w:val="20"/>
                <w:szCs w:val="20"/>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auto"/>
              <w:left w:val="single" w:sz="4" w:space="0" w:color="auto"/>
              <w:bottom w:val="single" w:sz="4" w:space="0" w:color="auto"/>
              <w:right w:val="single" w:sz="4" w:space="0" w:color="auto"/>
            </w:tcBorders>
          </w:tcPr>
          <w:p w14:paraId="04D3F32E" w14:textId="77777777" w:rsidR="00697F60" w:rsidRPr="00697F60" w:rsidRDefault="00697F60" w:rsidP="00650E20">
            <w:pPr>
              <w:autoSpaceDE w:val="0"/>
              <w:autoSpaceDN w:val="0"/>
              <w:adjustRightInd w:val="0"/>
              <w:rPr>
                <w:rFonts w:ascii="Times New Roman" w:hAnsi="Times New Roman"/>
                <w:sz w:val="20"/>
                <w:szCs w:val="20"/>
              </w:rPr>
            </w:pPr>
          </w:p>
        </w:tc>
      </w:tr>
    </w:tbl>
    <w:p w14:paraId="6A7F1286" w14:textId="77777777" w:rsidR="00697F60" w:rsidRPr="00697F60" w:rsidRDefault="00697F60" w:rsidP="00697F60">
      <w:pPr>
        <w:autoSpaceDE w:val="0"/>
        <w:autoSpaceDN w:val="0"/>
        <w:adjustRightInd w:val="0"/>
        <w:jc w:val="both"/>
        <w:rPr>
          <w:rFonts w:ascii="Times New Roman" w:hAnsi="Times New Roman"/>
          <w:sz w:val="20"/>
          <w:szCs w:val="20"/>
        </w:rPr>
      </w:pPr>
    </w:p>
    <w:p w14:paraId="27F6840F"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 xml:space="preserve">    Почтовый адрес и (или) адрес электронной почты для связи:</w:t>
      </w:r>
    </w:p>
    <w:p w14:paraId="37350413"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___________________________________________________________________________</w:t>
      </w:r>
    </w:p>
    <w:p w14:paraId="07EA1177" w14:textId="77777777" w:rsidR="00697F60" w:rsidRPr="00697F60" w:rsidRDefault="00697F60" w:rsidP="00697F60">
      <w:pPr>
        <w:ind w:left="57" w:right="57"/>
        <w:jc w:val="both"/>
        <w:rPr>
          <w:rFonts w:ascii="Times New Roman" w:hAnsi="Times New Roman"/>
          <w:sz w:val="20"/>
          <w:szCs w:val="20"/>
        </w:rPr>
      </w:pPr>
    </w:p>
    <w:p w14:paraId="39ACBD6D"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32EBC51B"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___________________________________________________________________________</w:t>
      </w:r>
    </w:p>
    <w:p w14:paraId="19F573BA"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w:t>
      </w:r>
      <w:proofErr w:type="gramStart"/>
      <w:r w:rsidRPr="00697F60">
        <w:rPr>
          <w:rFonts w:ascii="Times New Roman" w:hAnsi="Times New Roman"/>
          <w:sz w:val="20"/>
          <w:szCs w:val="20"/>
        </w:rPr>
        <w:t>путем  направления</w:t>
      </w:r>
      <w:proofErr w:type="gramEnd"/>
      <w:r w:rsidRPr="00697F60">
        <w:rPr>
          <w:rFonts w:ascii="Times New Roman" w:hAnsi="Times New Roman"/>
          <w:sz w:val="20"/>
          <w:szCs w:val="20"/>
        </w:rPr>
        <w:t xml:space="preserve">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78657504" w14:textId="77777777" w:rsidR="00697F60" w:rsidRPr="00697F60" w:rsidRDefault="00697F60" w:rsidP="00697F60">
      <w:pPr>
        <w:ind w:left="57" w:right="57"/>
        <w:jc w:val="both"/>
        <w:rPr>
          <w:rFonts w:ascii="Times New Roman" w:hAnsi="Times New Roman"/>
          <w:sz w:val="20"/>
          <w:szCs w:val="20"/>
        </w:rPr>
      </w:pPr>
    </w:p>
    <w:p w14:paraId="67472179"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Настоящим уведомлением я __________________________________________________</w:t>
      </w:r>
    </w:p>
    <w:p w14:paraId="2EDC0516"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___________________________________________________________________________</w:t>
      </w:r>
    </w:p>
    <w:p w14:paraId="49BBE692"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 xml:space="preserve">                   (фамилия, имя, отчество (при наличии)</w:t>
      </w:r>
    </w:p>
    <w:p w14:paraId="4889571D" w14:textId="77777777" w:rsidR="00697F60" w:rsidRPr="00697F60" w:rsidRDefault="00697F60" w:rsidP="00697F60">
      <w:pPr>
        <w:ind w:left="57" w:right="57"/>
        <w:jc w:val="both"/>
        <w:rPr>
          <w:rFonts w:ascii="Times New Roman" w:hAnsi="Times New Roman"/>
          <w:sz w:val="20"/>
          <w:szCs w:val="20"/>
        </w:rPr>
      </w:pPr>
      <w:proofErr w:type="gramStart"/>
      <w:r w:rsidRPr="00697F60">
        <w:rPr>
          <w:rFonts w:ascii="Times New Roman" w:hAnsi="Times New Roman"/>
          <w:sz w:val="20"/>
          <w:szCs w:val="20"/>
        </w:rPr>
        <w:t>даю  согласие</w:t>
      </w:r>
      <w:proofErr w:type="gramEnd"/>
      <w:r w:rsidRPr="00697F60">
        <w:rPr>
          <w:rFonts w:ascii="Times New Roman" w:hAnsi="Times New Roman"/>
          <w:sz w:val="20"/>
          <w:szCs w:val="20"/>
        </w:rPr>
        <w:t xml:space="preserve">  на обработку персональных данных (в случае если застройщиком является физическое лицо).</w:t>
      </w:r>
    </w:p>
    <w:p w14:paraId="418E79C3"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___________________________   ___________   _______________________________</w:t>
      </w:r>
    </w:p>
    <w:p w14:paraId="11E1F686"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 xml:space="preserve"> (должность, в случае если             </w:t>
      </w:r>
      <w:proofErr w:type="gramStart"/>
      <w:r w:rsidRPr="00697F60">
        <w:rPr>
          <w:rFonts w:ascii="Times New Roman" w:hAnsi="Times New Roman"/>
          <w:sz w:val="20"/>
          <w:szCs w:val="20"/>
        </w:rPr>
        <w:t xml:space="preserve">   (</w:t>
      </w:r>
      <w:proofErr w:type="gramEnd"/>
      <w:r w:rsidRPr="00697F60">
        <w:rPr>
          <w:rFonts w:ascii="Times New Roman" w:hAnsi="Times New Roman"/>
          <w:sz w:val="20"/>
          <w:szCs w:val="20"/>
        </w:rPr>
        <w:t>подпись)            (расшифровка подписи)</w:t>
      </w:r>
    </w:p>
    <w:p w14:paraId="24BB2D80"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 xml:space="preserve">   застройщиком является</w:t>
      </w:r>
    </w:p>
    <w:p w14:paraId="3BCD5188"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 xml:space="preserve">     юридическое лицо)</w:t>
      </w:r>
    </w:p>
    <w:p w14:paraId="3E11ED05" w14:textId="77777777"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 xml:space="preserve">            М.П.</w:t>
      </w:r>
    </w:p>
    <w:p w14:paraId="0C0AFF85" w14:textId="1159D375" w:rsidR="00697F60" w:rsidRPr="00697F60" w:rsidRDefault="00697F60" w:rsidP="00697F60">
      <w:pPr>
        <w:ind w:left="57" w:right="57"/>
        <w:jc w:val="both"/>
        <w:rPr>
          <w:rFonts w:ascii="Times New Roman" w:hAnsi="Times New Roman"/>
          <w:sz w:val="20"/>
          <w:szCs w:val="20"/>
        </w:rPr>
      </w:pPr>
      <w:r w:rsidRPr="00697F60">
        <w:rPr>
          <w:rFonts w:ascii="Times New Roman" w:hAnsi="Times New Roman"/>
          <w:sz w:val="20"/>
          <w:szCs w:val="20"/>
        </w:rPr>
        <w:t xml:space="preserve">       (при наличии)</w:t>
      </w:r>
    </w:p>
    <w:p w14:paraId="0B485B25" w14:textId="50BEB786" w:rsidR="00236E12" w:rsidRPr="00697F60" w:rsidRDefault="00236E12" w:rsidP="00697F60">
      <w:pPr>
        <w:pStyle w:val="ConsPlusNormal"/>
        <w:jc w:val="both"/>
        <w:rPr>
          <w:rFonts w:ascii="Times New Roman" w:hAnsi="Times New Roman" w:cs="Times New Roman"/>
          <w:sz w:val="20"/>
          <w:szCs w:val="20"/>
        </w:rPr>
      </w:pPr>
    </w:p>
    <w:p w14:paraId="1DA36DC7" w14:textId="77777777" w:rsidR="00236E12" w:rsidRPr="00A4298D" w:rsidRDefault="00236E12" w:rsidP="00236E12">
      <w:pPr>
        <w:pStyle w:val="ConsPlusNormal"/>
        <w:ind w:left="475"/>
        <w:jc w:val="both"/>
        <w:rPr>
          <w:rFonts w:ascii="Times New Roman" w:hAnsi="Times New Roman"/>
          <w:sz w:val="24"/>
          <w:szCs w:val="24"/>
        </w:rPr>
      </w:pPr>
    </w:p>
    <w:bookmarkEnd w:id="0"/>
    <w:sectPr w:rsidR="00236E12" w:rsidRPr="00A4298D" w:rsidSect="00411503">
      <w:pgSz w:w="11907" w:h="16840" w:code="9"/>
      <w:pgMar w:top="1134" w:right="851" w:bottom="851" w:left="170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7640" w14:textId="77777777" w:rsidR="006E1BF8" w:rsidRDefault="006E1BF8" w:rsidP="006541E2">
      <w:pPr>
        <w:spacing w:after="0" w:line="240" w:lineRule="auto"/>
      </w:pPr>
      <w:r>
        <w:separator/>
      </w:r>
    </w:p>
  </w:endnote>
  <w:endnote w:type="continuationSeparator" w:id="0">
    <w:p w14:paraId="5C59CEE2" w14:textId="77777777" w:rsidR="006E1BF8" w:rsidRDefault="006E1BF8"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ladimir Script">
    <w:charset w:val="00"/>
    <w:family w:val="script"/>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00F8" w14:textId="77777777" w:rsidR="006E1BF8" w:rsidRDefault="006E1BF8" w:rsidP="006541E2">
      <w:pPr>
        <w:spacing w:after="0" w:line="240" w:lineRule="auto"/>
      </w:pPr>
      <w:r>
        <w:separator/>
      </w:r>
    </w:p>
  </w:footnote>
  <w:footnote w:type="continuationSeparator" w:id="0">
    <w:p w14:paraId="08F95A25" w14:textId="77777777" w:rsidR="006E1BF8" w:rsidRDefault="006E1BF8" w:rsidP="0065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FFFFFFFF"/>
    <w:name w:val="WW8Num10"/>
    <w:lvl w:ilvl="0">
      <w:start w:val="1"/>
      <w:numFmt w:val="decimal"/>
      <w:lvlText w:val="%1)"/>
      <w:lvlJc w:val="left"/>
      <w:pPr>
        <w:tabs>
          <w:tab w:val="num" w:pos="0"/>
        </w:tabs>
        <w:ind w:left="1353" w:hanging="360"/>
      </w:pPr>
      <w:rPr>
        <w:rFonts w:ascii="Symbol" w:hAnsi="Symbol" w:cs="Symbol" w:hint="default"/>
      </w:rPr>
    </w:lvl>
  </w:abstractNum>
  <w:abstractNum w:abstractNumId="1" w15:restartNumberingAfterBreak="0">
    <w:nsid w:val="00000005"/>
    <w:multiLevelType w:val="singleLevel"/>
    <w:tmpl w:val="FFFFFFFF"/>
    <w:name w:val="WW8Num12"/>
    <w:lvl w:ilvl="0">
      <w:start w:val="1"/>
      <w:numFmt w:val="decimal"/>
      <w:lvlText w:val="%1)"/>
      <w:lvlJc w:val="left"/>
      <w:pPr>
        <w:tabs>
          <w:tab w:val="num" w:pos="0"/>
        </w:tabs>
        <w:ind w:left="1429" w:hanging="360"/>
      </w:pPr>
      <w:rPr>
        <w:rFonts w:cs="Times New Roman" w:hint="default"/>
      </w:rPr>
    </w:lvl>
  </w:abstractNum>
  <w:abstractNum w:abstractNumId="2" w15:restartNumberingAfterBreak="0">
    <w:nsid w:val="04AD1C24"/>
    <w:multiLevelType w:val="hybridMultilevel"/>
    <w:tmpl w:val="FFFFFFFF"/>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7003D55"/>
    <w:multiLevelType w:val="multilevel"/>
    <w:tmpl w:val="681C9098"/>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62235B"/>
    <w:multiLevelType w:val="hybridMultilevel"/>
    <w:tmpl w:val="FFFFFFFF"/>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9B4011"/>
    <w:multiLevelType w:val="hybridMultilevel"/>
    <w:tmpl w:val="FFFFFFFF"/>
    <w:lvl w:ilvl="0" w:tplc="5B6CB8C2">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2795734"/>
    <w:multiLevelType w:val="multilevel"/>
    <w:tmpl w:val="55C4C2F4"/>
    <w:lvl w:ilvl="0">
      <w:start w:val="1"/>
      <w:numFmt w:val="decimal"/>
      <w:lvlText w:val="%1."/>
      <w:lvlJc w:val="left"/>
      <w:pPr>
        <w:ind w:left="675" w:hanging="675"/>
      </w:pPr>
      <w:rPr>
        <w:rFonts w:eastAsia="Times New Roman" w:hint="default"/>
      </w:rPr>
    </w:lvl>
    <w:lvl w:ilvl="1">
      <w:start w:val="1"/>
      <w:numFmt w:val="decimal"/>
      <w:lvlText w:val="%1.%2."/>
      <w:lvlJc w:val="left"/>
      <w:pPr>
        <w:ind w:left="1004" w:hanging="720"/>
      </w:pPr>
      <w:rPr>
        <w:rFonts w:eastAsia="Times New Roman" w:hint="default"/>
      </w:rPr>
    </w:lvl>
    <w:lvl w:ilvl="2">
      <w:start w:val="8"/>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924" w:hanging="180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8" w15:restartNumberingAfterBreak="0">
    <w:nsid w:val="1F8E5018"/>
    <w:multiLevelType w:val="multilevel"/>
    <w:tmpl w:val="8B6E8F6E"/>
    <w:lvl w:ilvl="0">
      <w:start w:val="1"/>
      <w:numFmt w:val="decimal"/>
      <w:lvlText w:val="%1"/>
      <w:lvlJc w:val="left"/>
      <w:pPr>
        <w:ind w:left="367" w:hanging="367"/>
      </w:pPr>
      <w:rPr>
        <w:rFonts w:hint="default"/>
      </w:rPr>
    </w:lvl>
    <w:lvl w:ilvl="1">
      <w:start w:val="1"/>
      <w:numFmt w:val="decimal"/>
      <w:lvlText w:val="%1.%2"/>
      <w:lvlJc w:val="left"/>
      <w:pPr>
        <w:ind w:left="1076" w:hanging="3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1B55558"/>
    <w:multiLevelType w:val="multilevel"/>
    <w:tmpl w:val="8B6E8F6E"/>
    <w:lvl w:ilvl="0">
      <w:start w:val="1"/>
      <w:numFmt w:val="decimal"/>
      <w:lvlText w:val="%1"/>
      <w:lvlJc w:val="left"/>
      <w:pPr>
        <w:ind w:left="367" w:hanging="367"/>
      </w:pPr>
      <w:rPr>
        <w:rFonts w:hint="default"/>
      </w:rPr>
    </w:lvl>
    <w:lvl w:ilvl="1">
      <w:start w:val="1"/>
      <w:numFmt w:val="decimal"/>
      <w:lvlText w:val="%1.%2"/>
      <w:lvlJc w:val="left"/>
      <w:pPr>
        <w:ind w:left="1076" w:hanging="3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2ED210B"/>
    <w:multiLevelType w:val="multilevel"/>
    <w:tmpl w:val="681C909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50B4279"/>
    <w:multiLevelType w:val="multilevel"/>
    <w:tmpl w:val="08842A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8274C2"/>
    <w:multiLevelType w:val="hybridMultilevel"/>
    <w:tmpl w:val="FFFFFFFF"/>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37835A41"/>
    <w:multiLevelType w:val="hybridMultilevel"/>
    <w:tmpl w:val="FFFFFFFF"/>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4150B3"/>
    <w:multiLevelType w:val="hybridMultilevel"/>
    <w:tmpl w:val="FFFFFFFF"/>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D46BE"/>
    <w:multiLevelType w:val="multilevel"/>
    <w:tmpl w:val="FFFFFFFF"/>
    <w:lvl w:ilvl="0">
      <w:start w:val="1"/>
      <w:numFmt w:val="decimal"/>
      <w:lvlText w:val="%1."/>
      <w:lvlJc w:val="left"/>
      <w:pPr>
        <w:ind w:left="360" w:hanging="360"/>
      </w:pPr>
      <w:rPr>
        <w:rFonts w:cs="Times New Roman" w:hint="default"/>
      </w:rPr>
    </w:lvl>
    <w:lvl w:ilvl="1">
      <w:start w:val="5"/>
      <w:numFmt w:val="decimal"/>
      <w:lvlText w:val="%1.%2."/>
      <w:lvlJc w:val="left"/>
      <w:pPr>
        <w:ind w:left="1713" w:hanging="360"/>
      </w:pPr>
      <w:rPr>
        <w:rFonts w:cs="Times New Roman" w:hint="default"/>
      </w:rPr>
    </w:lvl>
    <w:lvl w:ilvl="2">
      <w:start w:val="1"/>
      <w:numFmt w:val="decimal"/>
      <w:lvlText w:val="%1.%2.%3."/>
      <w:lvlJc w:val="left"/>
      <w:pPr>
        <w:ind w:left="3426" w:hanging="720"/>
      </w:pPr>
      <w:rPr>
        <w:rFonts w:cs="Times New Roman" w:hint="default"/>
      </w:rPr>
    </w:lvl>
    <w:lvl w:ilvl="3">
      <w:start w:val="1"/>
      <w:numFmt w:val="decimal"/>
      <w:lvlText w:val="%1.%2.%3.%4."/>
      <w:lvlJc w:val="left"/>
      <w:pPr>
        <w:ind w:left="4779" w:hanging="720"/>
      </w:pPr>
      <w:rPr>
        <w:rFonts w:cs="Times New Roman" w:hint="default"/>
      </w:rPr>
    </w:lvl>
    <w:lvl w:ilvl="4">
      <w:start w:val="1"/>
      <w:numFmt w:val="decimal"/>
      <w:lvlText w:val="%1.%2.%3.%4.%5."/>
      <w:lvlJc w:val="left"/>
      <w:pPr>
        <w:ind w:left="6492" w:hanging="1080"/>
      </w:pPr>
      <w:rPr>
        <w:rFonts w:cs="Times New Roman" w:hint="default"/>
      </w:rPr>
    </w:lvl>
    <w:lvl w:ilvl="5">
      <w:start w:val="1"/>
      <w:numFmt w:val="decimal"/>
      <w:lvlText w:val="%1.%2.%3.%4.%5.%6."/>
      <w:lvlJc w:val="left"/>
      <w:pPr>
        <w:ind w:left="7845" w:hanging="1080"/>
      </w:pPr>
      <w:rPr>
        <w:rFonts w:cs="Times New Roman" w:hint="default"/>
      </w:rPr>
    </w:lvl>
    <w:lvl w:ilvl="6">
      <w:start w:val="1"/>
      <w:numFmt w:val="decimal"/>
      <w:lvlText w:val="%1.%2.%3.%4.%5.%6.%7."/>
      <w:lvlJc w:val="left"/>
      <w:pPr>
        <w:ind w:left="9558" w:hanging="1440"/>
      </w:pPr>
      <w:rPr>
        <w:rFonts w:cs="Times New Roman" w:hint="default"/>
      </w:rPr>
    </w:lvl>
    <w:lvl w:ilvl="7">
      <w:start w:val="1"/>
      <w:numFmt w:val="decimal"/>
      <w:lvlText w:val="%1.%2.%3.%4.%5.%6.%7.%8."/>
      <w:lvlJc w:val="left"/>
      <w:pPr>
        <w:ind w:left="10911" w:hanging="1440"/>
      </w:pPr>
      <w:rPr>
        <w:rFonts w:cs="Times New Roman" w:hint="default"/>
      </w:rPr>
    </w:lvl>
    <w:lvl w:ilvl="8">
      <w:start w:val="1"/>
      <w:numFmt w:val="decimal"/>
      <w:lvlText w:val="%1.%2.%3.%4.%5.%6.%7.%8.%9."/>
      <w:lvlJc w:val="left"/>
      <w:pPr>
        <w:ind w:left="12624" w:hanging="1800"/>
      </w:pPr>
      <w:rPr>
        <w:rFonts w:cs="Times New Roman" w:hint="default"/>
      </w:rPr>
    </w:lvl>
  </w:abstractNum>
  <w:abstractNum w:abstractNumId="20" w15:restartNumberingAfterBreak="0">
    <w:nsid w:val="46363A80"/>
    <w:multiLevelType w:val="multilevel"/>
    <w:tmpl w:val="12103DAA"/>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8105AC6"/>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988"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15:restartNumberingAfterBreak="0">
    <w:nsid w:val="48437A07"/>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23" w15:restartNumberingAfterBreak="0">
    <w:nsid w:val="4C7578E7"/>
    <w:multiLevelType w:val="multilevel"/>
    <w:tmpl w:val="F0300BC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11C59D7"/>
    <w:multiLevelType w:val="multilevel"/>
    <w:tmpl w:val="86C0FAF2"/>
    <w:lvl w:ilvl="0">
      <w:start w:val="1"/>
      <w:numFmt w:val="decimal"/>
      <w:lvlText w:val="%1"/>
      <w:lvlJc w:val="left"/>
      <w:pPr>
        <w:ind w:left="367" w:hanging="367"/>
      </w:pPr>
      <w:rPr>
        <w:rFonts w:hint="default"/>
      </w:rPr>
    </w:lvl>
    <w:lvl w:ilvl="1">
      <w:start w:val="1"/>
      <w:numFmt w:val="decimal"/>
      <w:lvlText w:val="%1.%2"/>
      <w:lvlJc w:val="left"/>
      <w:pPr>
        <w:ind w:left="651" w:hanging="367"/>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1904AED"/>
    <w:multiLevelType w:val="multilevel"/>
    <w:tmpl w:val="46360634"/>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34D0483"/>
    <w:multiLevelType w:val="multilevel"/>
    <w:tmpl w:val="8978671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70C420E"/>
    <w:multiLevelType w:val="hybridMultilevel"/>
    <w:tmpl w:val="FFFFFFFF"/>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15:restartNumberingAfterBreak="0">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2286986"/>
    <w:multiLevelType w:val="hybridMultilevel"/>
    <w:tmpl w:val="FFFFFFFF"/>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6314318F"/>
    <w:multiLevelType w:val="multilevel"/>
    <w:tmpl w:val="ED8218E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6509571C"/>
    <w:multiLevelType w:val="multilevel"/>
    <w:tmpl w:val="73A4E4B6"/>
    <w:lvl w:ilvl="0">
      <w:start w:val="1"/>
      <w:numFmt w:val="decimal"/>
      <w:lvlText w:val="%1"/>
      <w:lvlJc w:val="left"/>
      <w:pPr>
        <w:ind w:left="475" w:hanging="475"/>
      </w:pPr>
      <w:rPr>
        <w:rFonts w:hint="default"/>
      </w:rPr>
    </w:lvl>
    <w:lvl w:ilvl="1">
      <w:start w:val="1"/>
      <w:numFmt w:val="decimal"/>
      <w:lvlText w:val="%1.%2"/>
      <w:lvlJc w:val="left"/>
      <w:pPr>
        <w:ind w:left="720" w:hanging="475"/>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33" w15:restartNumberingAfterBreak="0">
    <w:nsid w:val="654F53E4"/>
    <w:multiLevelType w:val="hybridMultilevel"/>
    <w:tmpl w:val="FFFFFFFF"/>
    <w:lvl w:ilvl="0" w:tplc="45F6703E">
      <w:start w:val="1"/>
      <w:numFmt w:val="decimal"/>
      <w:lvlText w:val="%1)"/>
      <w:lvlJc w:val="left"/>
      <w:pPr>
        <w:ind w:left="927"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683D3C8C"/>
    <w:multiLevelType w:val="multilevel"/>
    <w:tmpl w:val="681C9098"/>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8A379E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DBE6475"/>
    <w:multiLevelType w:val="multilevel"/>
    <w:tmpl w:val="73A4E4B6"/>
    <w:lvl w:ilvl="0">
      <w:start w:val="1"/>
      <w:numFmt w:val="decimal"/>
      <w:lvlText w:val="%1"/>
      <w:lvlJc w:val="left"/>
      <w:pPr>
        <w:ind w:left="475" w:hanging="475"/>
      </w:pPr>
      <w:rPr>
        <w:rFonts w:hint="default"/>
      </w:rPr>
    </w:lvl>
    <w:lvl w:ilvl="1">
      <w:start w:val="1"/>
      <w:numFmt w:val="decimal"/>
      <w:lvlText w:val="%1.%2"/>
      <w:lvlJc w:val="left"/>
      <w:pPr>
        <w:ind w:left="720" w:hanging="475"/>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455" w:hanging="72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305" w:hanging="108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155" w:hanging="1440"/>
      </w:pPr>
      <w:rPr>
        <w:rFonts w:hint="default"/>
      </w:rPr>
    </w:lvl>
    <w:lvl w:ilvl="8">
      <w:start w:val="1"/>
      <w:numFmt w:val="decimal"/>
      <w:lvlText w:val="%1.%2.%3.%4.%5.%6.%7.%8.%9"/>
      <w:lvlJc w:val="left"/>
      <w:pPr>
        <w:ind w:left="3760" w:hanging="1800"/>
      </w:pPr>
      <w:rPr>
        <w:rFonts w:hint="default"/>
      </w:rPr>
    </w:lvl>
  </w:abstractNum>
  <w:abstractNum w:abstractNumId="38" w15:restartNumberingAfterBreak="0">
    <w:nsid w:val="6EDA66CC"/>
    <w:multiLevelType w:val="hybridMultilevel"/>
    <w:tmpl w:val="FFFFFFFF"/>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3432B8"/>
    <w:multiLevelType w:val="multilevel"/>
    <w:tmpl w:val="ED64C346"/>
    <w:lvl w:ilvl="0">
      <w:start w:val="1"/>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51A420A"/>
    <w:multiLevelType w:val="multilevel"/>
    <w:tmpl w:val="787A7378"/>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39847098">
    <w:abstractNumId w:val="17"/>
  </w:num>
  <w:num w:numId="2" w16cid:durableId="1998653099">
    <w:abstractNumId w:val="14"/>
  </w:num>
  <w:num w:numId="3" w16cid:durableId="1343508154">
    <w:abstractNumId w:val="2"/>
  </w:num>
  <w:num w:numId="4" w16cid:durableId="1436557401">
    <w:abstractNumId w:val="15"/>
  </w:num>
  <w:num w:numId="5" w16cid:durableId="1854609249">
    <w:abstractNumId w:val="5"/>
  </w:num>
  <w:num w:numId="6" w16cid:durableId="1510489093">
    <w:abstractNumId w:val="38"/>
  </w:num>
  <w:num w:numId="7" w16cid:durableId="165941331">
    <w:abstractNumId w:val="12"/>
  </w:num>
  <w:num w:numId="8" w16cid:durableId="1443724120">
    <w:abstractNumId w:val="28"/>
  </w:num>
  <w:num w:numId="9" w16cid:durableId="78868868">
    <w:abstractNumId w:val="21"/>
  </w:num>
  <w:num w:numId="10" w16cid:durableId="521824862">
    <w:abstractNumId w:val="0"/>
  </w:num>
  <w:num w:numId="11" w16cid:durableId="303194285">
    <w:abstractNumId w:val="1"/>
  </w:num>
  <w:num w:numId="12" w16cid:durableId="1526016709">
    <w:abstractNumId w:val="30"/>
  </w:num>
  <w:num w:numId="13" w16cid:durableId="743913341">
    <w:abstractNumId w:val="6"/>
  </w:num>
  <w:num w:numId="14" w16cid:durableId="1497260683">
    <w:abstractNumId w:val="33"/>
  </w:num>
  <w:num w:numId="15" w16cid:durableId="166678688">
    <w:abstractNumId w:val="35"/>
  </w:num>
  <w:num w:numId="16" w16cid:durableId="190727756">
    <w:abstractNumId w:val="22"/>
  </w:num>
  <w:num w:numId="17" w16cid:durableId="1472091860">
    <w:abstractNumId w:val="19"/>
  </w:num>
  <w:num w:numId="18" w16cid:durableId="1404717637">
    <w:abstractNumId w:val="7"/>
  </w:num>
  <w:num w:numId="19" w16cid:durableId="652874994">
    <w:abstractNumId w:val="26"/>
  </w:num>
  <w:num w:numId="20" w16cid:durableId="139926970">
    <w:abstractNumId w:val="4"/>
  </w:num>
  <w:num w:numId="21" w16cid:durableId="1161848001">
    <w:abstractNumId w:val="11"/>
  </w:num>
  <w:num w:numId="22" w16cid:durableId="2099593003">
    <w:abstractNumId w:val="18"/>
  </w:num>
  <w:num w:numId="23" w16cid:durableId="2114010704">
    <w:abstractNumId w:val="39"/>
  </w:num>
  <w:num w:numId="24" w16cid:durableId="553125780">
    <w:abstractNumId w:val="20"/>
  </w:num>
  <w:num w:numId="25" w16cid:durableId="499587627">
    <w:abstractNumId w:val="9"/>
  </w:num>
  <w:num w:numId="26" w16cid:durableId="2117169743">
    <w:abstractNumId w:val="8"/>
  </w:num>
  <w:num w:numId="27" w16cid:durableId="1773629846">
    <w:abstractNumId w:val="27"/>
  </w:num>
  <w:num w:numId="28" w16cid:durableId="1800806937">
    <w:abstractNumId w:val="36"/>
  </w:num>
  <w:num w:numId="29" w16cid:durableId="144394690">
    <w:abstractNumId w:val="13"/>
  </w:num>
  <w:num w:numId="30" w16cid:durableId="151802178">
    <w:abstractNumId w:val="23"/>
  </w:num>
  <w:num w:numId="31" w16cid:durableId="1048577423">
    <w:abstractNumId w:val="24"/>
  </w:num>
  <w:num w:numId="32" w16cid:durableId="485634471">
    <w:abstractNumId w:val="40"/>
  </w:num>
  <w:num w:numId="33" w16cid:durableId="653875173">
    <w:abstractNumId w:val="25"/>
  </w:num>
  <w:num w:numId="34" w16cid:durableId="82343043">
    <w:abstractNumId w:val="41"/>
  </w:num>
  <w:num w:numId="35" w16cid:durableId="264114792">
    <w:abstractNumId w:val="31"/>
  </w:num>
  <w:num w:numId="36" w16cid:durableId="2082407705">
    <w:abstractNumId w:val="3"/>
  </w:num>
  <w:num w:numId="37" w16cid:durableId="1212498132">
    <w:abstractNumId w:val="29"/>
  </w:num>
  <w:num w:numId="38" w16cid:durableId="787314783">
    <w:abstractNumId w:val="34"/>
  </w:num>
  <w:num w:numId="39" w16cid:durableId="735469214">
    <w:abstractNumId w:val="42"/>
  </w:num>
  <w:num w:numId="40" w16cid:durableId="394622440">
    <w:abstractNumId w:val="10"/>
  </w:num>
  <w:num w:numId="41" w16cid:durableId="1564440440">
    <w:abstractNumId w:val="16"/>
  </w:num>
  <w:num w:numId="42" w16cid:durableId="1917281678">
    <w:abstractNumId w:val="37"/>
  </w:num>
  <w:num w:numId="43" w16cid:durableId="1760563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5824"/>
    <w:rsid w:val="00006655"/>
    <w:rsid w:val="00013EF5"/>
    <w:rsid w:val="000230C6"/>
    <w:rsid w:val="000230D2"/>
    <w:rsid w:val="0002523D"/>
    <w:rsid w:val="0003090F"/>
    <w:rsid w:val="00035720"/>
    <w:rsid w:val="0004336E"/>
    <w:rsid w:val="00045816"/>
    <w:rsid w:val="0005023F"/>
    <w:rsid w:val="00050F21"/>
    <w:rsid w:val="00051724"/>
    <w:rsid w:val="000550A8"/>
    <w:rsid w:val="00062A18"/>
    <w:rsid w:val="00063C0A"/>
    <w:rsid w:val="00064511"/>
    <w:rsid w:val="00066927"/>
    <w:rsid w:val="00072B87"/>
    <w:rsid w:val="000764EA"/>
    <w:rsid w:val="00076521"/>
    <w:rsid w:val="00084156"/>
    <w:rsid w:val="0008748C"/>
    <w:rsid w:val="00092126"/>
    <w:rsid w:val="00095FA3"/>
    <w:rsid w:val="000A37FB"/>
    <w:rsid w:val="000B4214"/>
    <w:rsid w:val="000B5E71"/>
    <w:rsid w:val="000C09FA"/>
    <w:rsid w:val="000C273D"/>
    <w:rsid w:val="000C2E32"/>
    <w:rsid w:val="000C2EAB"/>
    <w:rsid w:val="000C5018"/>
    <w:rsid w:val="000C64B7"/>
    <w:rsid w:val="000D29AB"/>
    <w:rsid w:val="000D76B3"/>
    <w:rsid w:val="000E0073"/>
    <w:rsid w:val="000E0112"/>
    <w:rsid w:val="000E1662"/>
    <w:rsid w:val="000E2352"/>
    <w:rsid w:val="000E2626"/>
    <w:rsid w:val="000E436A"/>
    <w:rsid w:val="000E4C14"/>
    <w:rsid w:val="000E61B4"/>
    <w:rsid w:val="000F6396"/>
    <w:rsid w:val="00103B22"/>
    <w:rsid w:val="00107326"/>
    <w:rsid w:val="00113D94"/>
    <w:rsid w:val="00114036"/>
    <w:rsid w:val="00114E56"/>
    <w:rsid w:val="001171F5"/>
    <w:rsid w:val="00117B79"/>
    <w:rsid w:val="00122A51"/>
    <w:rsid w:val="00133EE3"/>
    <w:rsid w:val="00135CA5"/>
    <w:rsid w:val="00140201"/>
    <w:rsid w:val="0014193D"/>
    <w:rsid w:val="00146FD8"/>
    <w:rsid w:val="001634B9"/>
    <w:rsid w:val="00166189"/>
    <w:rsid w:val="00167583"/>
    <w:rsid w:val="001711AA"/>
    <w:rsid w:val="0017308B"/>
    <w:rsid w:val="0017342C"/>
    <w:rsid w:val="00180302"/>
    <w:rsid w:val="001814ED"/>
    <w:rsid w:val="001825F3"/>
    <w:rsid w:val="0018503A"/>
    <w:rsid w:val="00186238"/>
    <w:rsid w:val="00186CA0"/>
    <w:rsid w:val="00186DA8"/>
    <w:rsid w:val="00187D6E"/>
    <w:rsid w:val="00191CAD"/>
    <w:rsid w:val="001970DC"/>
    <w:rsid w:val="00197C47"/>
    <w:rsid w:val="001A0122"/>
    <w:rsid w:val="001A05A6"/>
    <w:rsid w:val="001A124D"/>
    <w:rsid w:val="001A3B6B"/>
    <w:rsid w:val="001A4927"/>
    <w:rsid w:val="001B14B8"/>
    <w:rsid w:val="001B1A16"/>
    <w:rsid w:val="001C5F87"/>
    <w:rsid w:val="001C66C5"/>
    <w:rsid w:val="001D58A3"/>
    <w:rsid w:val="001D6405"/>
    <w:rsid w:val="001E4268"/>
    <w:rsid w:val="001E4C32"/>
    <w:rsid w:val="001E618E"/>
    <w:rsid w:val="001F13BC"/>
    <w:rsid w:val="001F274C"/>
    <w:rsid w:val="001F5427"/>
    <w:rsid w:val="001F62A5"/>
    <w:rsid w:val="00200C9D"/>
    <w:rsid w:val="002047C4"/>
    <w:rsid w:val="00206C41"/>
    <w:rsid w:val="00206E76"/>
    <w:rsid w:val="00213AB8"/>
    <w:rsid w:val="00214FDD"/>
    <w:rsid w:val="00224264"/>
    <w:rsid w:val="00232BB8"/>
    <w:rsid w:val="00234D99"/>
    <w:rsid w:val="00236E12"/>
    <w:rsid w:val="002406E2"/>
    <w:rsid w:val="00240AA6"/>
    <w:rsid w:val="00242B0E"/>
    <w:rsid w:val="00242F03"/>
    <w:rsid w:val="00244A21"/>
    <w:rsid w:val="0024504F"/>
    <w:rsid w:val="00247BCD"/>
    <w:rsid w:val="00247E4A"/>
    <w:rsid w:val="002620D5"/>
    <w:rsid w:val="00262B32"/>
    <w:rsid w:val="00265E05"/>
    <w:rsid w:val="00265EE0"/>
    <w:rsid w:val="00266B5A"/>
    <w:rsid w:val="002765FC"/>
    <w:rsid w:val="002808AB"/>
    <w:rsid w:val="002913D7"/>
    <w:rsid w:val="0029478E"/>
    <w:rsid w:val="00294F36"/>
    <w:rsid w:val="00296528"/>
    <w:rsid w:val="00297CB7"/>
    <w:rsid w:val="002A0B59"/>
    <w:rsid w:val="002A10B5"/>
    <w:rsid w:val="002A26B5"/>
    <w:rsid w:val="002A5D2B"/>
    <w:rsid w:val="002A6A18"/>
    <w:rsid w:val="002A7016"/>
    <w:rsid w:val="002B2B15"/>
    <w:rsid w:val="002B6445"/>
    <w:rsid w:val="002B6752"/>
    <w:rsid w:val="002B784B"/>
    <w:rsid w:val="002C1C12"/>
    <w:rsid w:val="002C3220"/>
    <w:rsid w:val="002C5FB9"/>
    <w:rsid w:val="002D2716"/>
    <w:rsid w:val="002E2EA0"/>
    <w:rsid w:val="002E3A80"/>
    <w:rsid w:val="002E3AFB"/>
    <w:rsid w:val="002E4BC8"/>
    <w:rsid w:val="002E6561"/>
    <w:rsid w:val="002E6ECF"/>
    <w:rsid w:val="002E76AB"/>
    <w:rsid w:val="002F4EA1"/>
    <w:rsid w:val="002F6E19"/>
    <w:rsid w:val="002F7559"/>
    <w:rsid w:val="00300899"/>
    <w:rsid w:val="003044E3"/>
    <w:rsid w:val="00304C5F"/>
    <w:rsid w:val="00306C6B"/>
    <w:rsid w:val="00307106"/>
    <w:rsid w:val="00310EC2"/>
    <w:rsid w:val="003136DD"/>
    <w:rsid w:val="003144BF"/>
    <w:rsid w:val="0031456A"/>
    <w:rsid w:val="00314ADE"/>
    <w:rsid w:val="00314FAC"/>
    <w:rsid w:val="00315429"/>
    <w:rsid w:val="00321B19"/>
    <w:rsid w:val="00323E32"/>
    <w:rsid w:val="0032510B"/>
    <w:rsid w:val="00330581"/>
    <w:rsid w:val="00330985"/>
    <w:rsid w:val="00331F5E"/>
    <w:rsid w:val="00333C30"/>
    <w:rsid w:val="00336A2D"/>
    <w:rsid w:val="00341FA8"/>
    <w:rsid w:val="00345BCB"/>
    <w:rsid w:val="003524EA"/>
    <w:rsid w:val="00353070"/>
    <w:rsid w:val="0035591D"/>
    <w:rsid w:val="00363EB9"/>
    <w:rsid w:val="00364D54"/>
    <w:rsid w:val="0037280E"/>
    <w:rsid w:val="003768EE"/>
    <w:rsid w:val="00384E4B"/>
    <w:rsid w:val="00390A08"/>
    <w:rsid w:val="0039575C"/>
    <w:rsid w:val="003970F6"/>
    <w:rsid w:val="00397B45"/>
    <w:rsid w:val="003A3610"/>
    <w:rsid w:val="003A3A78"/>
    <w:rsid w:val="003A4A55"/>
    <w:rsid w:val="003B298F"/>
    <w:rsid w:val="003B5A72"/>
    <w:rsid w:val="003B657A"/>
    <w:rsid w:val="003C09DD"/>
    <w:rsid w:val="003C4DBA"/>
    <w:rsid w:val="003C60F2"/>
    <w:rsid w:val="003D3559"/>
    <w:rsid w:val="003D3FB7"/>
    <w:rsid w:val="003D5317"/>
    <w:rsid w:val="003D541A"/>
    <w:rsid w:val="003D5A60"/>
    <w:rsid w:val="003E1229"/>
    <w:rsid w:val="003E2816"/>
    <w:rsid w:val="003E2F8A"/>
    <w:rsid w:val="003E7A6A"/>
    <w:rsid w:val="003E7A7B"/>
    <w:rsid w:val="003F01C7"/>
    <w:rsid w:val="003F1EC6"/>
    <w:rsid w:val="003F4539"/>
    <w:rsid w:val="003F4F66"/>
    <w:rsid w:val="0040020E"/>
    <w:rsid w:val="004002EC"/>
    <w:rsid w:val="0040045C"/>
    <w:rsid w:val="00402438"/>
    <w:rsid w:val="00404CEC"/>
    <w:rsid w:val="00407BD3"/>
    <w:rsid w:val="00407BE9"/>
    <w:rsid w:val="00411503"/>
    <w:rsid w:val="00411751"/>
    <w:rsid w:val="0041196D"/>
    <w:rsid w:val="00414B18"/>
    <w:rsid w:val="0042142E"/>
    <w:rsid w:val="00422AC8"/>
    <w:rsid w:val="00422E2D"/>
    <w:rsid w:val="00424E3C"/>
    <w:rsid w:val="00441D02"/>
    <w:rsid w:val="00454EB5"/>
    <w:rsid w:val="00456147"/>
    <w:rsid w:val="004570EF"/>
    <w:rsid w:val="00457762"/>
    <w:rsid w:val="0046334E"/>
    <w:rsid w:val="00467E26"/>
    <w:rsid w:val="00470573"/>
    <w:rsid w:val="004718EF"/>
    <w:rsid w:val="00474834"/>
    <w:rsid w:val="004823DA"/>
    <w:rsid w:val="00482F5A"/>
    <w:rsid w:val="00483FC9"/>
    <w:rsid w:val="00484341"/>
    <w:rsid w:val="004864BA"/>
    <w:rsid w:val="00492721"/>
    <w:rsid w:val="00492805"/>
    <w:rsid w:val="0049555C"/>
    <w:rsid w:val="004A0F20"/>
    <w:rsid w:val="004A21B1"/>
    <w:rsid w:val="004A321C"/>
    <w:rsid w:val="004A6FA2"/>
    <w:rsid w:val="004A7505"/>
    <w:rsid w:val="004A7E7C"/>
    <w:rsid w:val="004A7E89"/>
    <w:rsid w:val="004B29B7"/>
    <w:rsid w:val="004B41EB"/>
    <w:rsid w:val="004B4A94"/>
    <w:rsid w:val="004B60EC"/>
    <w:rsid w:val="004B7742"/>
    <w:rsid w:val="004C0AD2"/>
    <w:rsid w:val="004C0CE9"/>
    <w:rsid w:val="004C2983"/>
    <w:rsid w:val="004C399E"/>
    <w:rsid w:val="004C4AC3"/>
    <w:rsid w:val="004C52F2"/>
    <w:rsid w:val="004C553A"/>
    <w:rsid w:val="004C58BC"/>
    <w:rsid w:val="004C6DAD"/>
    <w:rsid w:val="004C7575"/>
    <w:rsid w:val="004D249B"/>
    <w:rsid w:val="004D5AEE"/>
    <w:rsid w:val="004D6217"/>
    <w:rsid w:val="004D68DE"/>
    <w:rsid w:val="004E177F"/>
    <w:rsid w:val="004E2822"/>
    <w:rsid w:val="004E33FA"/>
    <w:rsid w:val="004E396A"/>
    <w:rsid w:val="004E4A8A"/>
    <w:rsid w:val="004E7110"/>
    <w:rsid w:val="004E7A12"/>
    <w:rsid w:val="004F0AB4"/>
    <w:rsid w:val="004F15FF"/>
    <w:rsid w:val="004F1DA7"/>
    <w:rsid w:val="004F1E8D"/>
    <w:rsid w:val="004F20C0"/>
    <w:rsid w:val="004F6BC1"/>
    <w:rsid w:val="004F77CD"/>
    <w:rsid w:val="004F7A23"/>
    <w:rsid w:val="00504595"/>
    <w:rsid w:val="00507452"/>
    <w:rsid w:val="005075C3"/>
    <w:rsid w:val="0050765B"/>
    <w:rsid w:val="00510052"/>
    <w:rsid w:val="00514961"/>
    <w:rsid w:val="0051767D"/>
    <w:rsid w:val="00520682"/>
    <w:rsid w:val="005211F1"/>
    <w:rsid w:val="0052154C"/>
    <w:rsid w:val="00523688"/>
    <w:rsid w:val="00524F51"/>
    <w:rsid w:val="00525714"/>
    <w:rsid w:val="00525FC5"/>
    <w:rsid w:val="00532F3B"/>
    <w:rsid w:val="00540988"/>
    <w:rsid w:val="00540F61"/>
    <w:rsid w:val="005427CF"/>
    <w:rsid w:val="00543854"/>
    <w:rsid w:val="00543CD9"/>
    <w:rsid w:val="00551DF9"/>
    <w:rsid w:val="00553426"/>
    <w:rsid w:val="005536E6"/>
    <w:rsid w:val="005544CC"/>
    <w:rsid w:val="005548CF"/>
    <w:rsid w:val="005568D7"/>
    <w:rsid w:val="00562F92"/>
    <w:rsid w:val="00563C65"/>
    <w:rsid w:val="00564478"/>
    <w:rsid w:val="0056595E"/>
    <w:rsid w:val="0056610A"/>
    <w:rsid w:val="00577EEA"/>
    <w:rsid w:val="005811B5"/>
    <w:rsid w:val="00582F59"/>
    <w:rsid w:val="00583078"/>
    <w:rsid w:val="00584189"/>
    <w:rsid w:val="00595F55"/>
    <w:rsid w:val="005970FA"/>
    <w:rsid w:val="00597EED"/>
    <w:rsid w:val="005A1194"/>
    <w:rsid w:val="005A136A"/>
    <w:rsid w:val="005A211C"/>
    <w:rsid w:val="005A23B7"/>
    <w:rsid w:val="005A66E8"/>
    <w:rsid w:val="005B3B34"/>
    <w:rsid w:val="005B5181"/>
    <w:rsid w:val="005B69C0"/>
    <w:rsid w:val="005C1090"/>
    <w:rsid w:val="005C5F01"/>
    <w:rsid w:val="005C6D9E"/>
    <w:rsid w:val="005D06E2"/>
    <w:rsid w:val="005D19E8"/>
    <w:rsid w:val="005D294B"/>
    <w:rsid w:val="005D4039"/>
    <w:rsid w:val="005D4255"/>
    <w:rsid w:val="005D4658"/>
    <w:rsid w:val="005D7630"/>
    <w:rsid w:val="005E4788"/>
    <w:rsid w:val="005E5DBD"/>
    <w:rsid w:val="005E5E67"/>
    <w:rsid w:val="005F1121"/>
    <w:rsid w:val="005F5919"/>
    <w:rsid w:val="005F72D7"/>
    <w:rsid w:val="0060183E"/>
    <w:rsid w:val="0060292F"/>
    <w:rsid w:val="00604426"/>
    <w:rsid w:val="006161FA"/>
    <w:rsid w:val="00623351"/>
    <w:rsid w:val="00625FAD"/>
    <w:rsid w:val="00627D91"/>
    <w:rsid w:val="00636D02"/>
    <w:rsid w:val="00641E4B"/>
    <w:rsid w:val="00642477"/>
    <w:rsid w:val="006429C9"/>
    <w:rsid w:val="006430ED"/>
    <w:rsid w:val="00644A10"/>
    <w:rsid w:val="00647F71"/>
    <w:rsid w:val="0065027D"/>
    <w:rsid w:val="006541E2"/>
    <w:rsid w:val="006555CB"/>
    <w:rsid w:val="00655ED6"/>
    <w:rsid w:val="00662A69"/>
    <w:rsid w:val="0066594C"/>
    <w:rsid w:val="00670C06"/>
    <w:rsid w:val="006713F0"/>
    <w:rsid w:val="00675DC6"/>
    <w:rsid w:val="006843E9"/>
    <w:rsid w:val="006877F9"/>
    <w:rsid w:val="00692D54"/>
    <w:rsid w:val="00697D22"/>
    <w:rsid w:val="00697F60"/>
    <w:rsid w:val="006A2862"/>
    <w:rsid w:val="006A2D3C"/>
    <w:rsid w:val="006A5119"/>
    <w:rsid w:val="006A690B"/>
    <w:rsid w:val="006B0DC2"/>
    <w:rsid w:val="006B3693"/>
    <w:rsid w:val="006C76BC"/>
    <w:rsid w:val="006D409D"/>
    <w:rsid w:val="006D73BD"/>
    <w:rsid w:val="006E1BF8"/>
    <w:rsid w:val="006E60E8"/>
    <w:rsid w:val="006F131B"/>
    <w:rsid w:val="006F7A08"/>
    <w:rsid w:val="00701BDE"/>
    <w:rsid w:val="007026A9"/>
    <w:rsid w:val="00704D55"/>
    <w:rsid w:val="007076BA"/>
    <w:rsid w:val="007232BC"/>
    <w:rsid w:val="007244E6"/>
    <w:rsid w:val="00727A1F"/>
    <w:rsid w:val="00736697"/>
    <w:rsid w:val="00736C77"/>
    <w:rsid w:val="00743180"/>
    <w:rsid w:val="00751FD0"/>
    <w:rsid w:val="00755060"/>
    <w:rsid w:val="00756694"/>
    <w:rsid w:val="00762883"/>
    <w:rsid w:val="00762BC7"/>
    <w:rsid w:val="00763C91"/>
    <w:rsid w:val="007642DF"/>
    <w:rsid w:val="0076768F"/>
    <w:rsid w:val="0077145D"/>
    <w:rsid w:val="00774454"/>
    <w:rsid w:val="007834E5"/>
    <w:rsid w:val="0078537B"/>
    <w:rsid w:val="00786945"/>
    <w:rsid w:val="00794AC4"/>
    <w:rsid w:val="007A6A38"/>
    <w:rsid w:val="007A7069"/>
    <w:rsid w:val="007B03A3"/>
    <w:rsid w:val="007B74EF"/>
    <w:rsid w:val="007B7C6B"/>
    <w:rsid w:val="007B7DC6"/>
    <w:rsid w:val="007C0CA4"/>
    <w:rsid w:val="007C5588"/>
    <w:rsid w:val="007D0D09"/>
    <w:rsid w:val="007D2A18"/>
    <w:rsid w:val="007D4D80"/>
    <w:rsid w:val="007E15FD"/>
    <w:rsid w:val="007E4F65"/>
    <w:rsid w:val="007F4DBF"/>
    <w:rsid w:val="007F52B3"/>
    <w:rsid w:val="007F6597"/>
    <w:rsid w:val="00801C98"/>
    <w:rsid w:val="00812244"/>
    <w:rsid w:val="00813310"/>
    <w:rsid w:val="00814D5B"/>
    <w:rsid w:val="008159A5"/>
    <w:rsid w:val="00815D6B"/>
    <w:rsid w:val="008166B3"/>
    <w:rsid w:val="00816DD3"/>
    <w:rsid w:val="00817A43"/>
    <w:rsid w:val="00835420"/>
    <w:rsid w:val="00836710"/>
    <w:rsid w:val="00841153"/>
    <w:rsid w:val="00841B85"/>
    <w:rsid w:val="00843BFE"/>
    <w:rsid w:val="00843DE1"/>
    <w:rsid w:val="00844738"/>
    <w:rsid w:val="00850D32"/>
    <w:rsid w:val="008533F4"/>
    <w:rsid w:val="008572D1"/>
    <w:rsid w:val="00861388"/>
    <w:rsid w:val="008628EE"/>
    <w:rsid w:val="00872F89"/>
    <w:rsid w:val="008739B3"/>
    <w:rsid w:val="00882A63"/>
    <w:rsid w:val="00886967"/>
    <w:rsid w:val="008906C6"/>
    <w:rsid w:val="008938DE"/>
    <w:rsid w:val="00897ACE"/>
    <w:rsid w:val="008A3128"/>
    <w:rsid w:val="008A3368"/>
    <w:rsid w:val="008A58E9"/>
    <w:rsid w:val="008A6185"/>
    <w:rsid w:val="008A6502"/>
    <w:rsid w:val="008B039B"/>
    <w:rsid w:val="008B14DA"/>
    <w:rsid w:val="008B1936"/>
    <w:rsid w:val="008B38A6"/>
    <w:rsid w:val="008B3BD2"/>
    <w:rsid w:val="008B59C2"/>
    <w:rsid w:val="008C0EA1"/>
    <w:rsid w:val="008C2183"/>
    <w:rsid w:val="008C4547"/>
    <w:rsid w:val="008D1DFD"/>
    <w:rsid w:val="008D41E1"/>
    <w:rsid w:val="008D5CDE"/>
    <w:rsid w:val="008D76BD"/>
    <w:rsid w:val="008E347A"/>
    <w:rsid w:val="008E5E76"/>
    <w:rsid w:val="008F1BC6"/>
    <w:rsid w:val="00904F33"/>
    <w:rsid w:val="00907856"/>
    <w:rsid w:val="009124D2"/>
    <w:rsid w:val="00913160"/>
    <w:rsid w:val="0091716D"/>
    <w:rsid w:val="00922211"/>
    <w:rsid w:val="0092280D"/>
    <w:rsid w:val="0092335F"/>
    <w:rsid w:val="009254F2"/>
    <w:rsid w:val="00926571"/>
    <w:rsid w:val="00926A39"/>
    <w:rsid w:val="00932CBB"/>
    <w:rsid w:val="00933AEB"/>
    <w:rsid w:val="00937173"/>
    <w:rsid w:val="00940DA1"/>
    <w:rsid w:val="009429F9"/>
    <w:rsid w:val="0095076C"/>
    <w:rsid w:val="009529A3"/>
    <w:rsid w:val="00954760"/>
    <w:rsid w:val="00956E8E"/>
    <w:rsid w:val="009609F4"/>
    <w:rsid w:val="0096235C"/>
    <w:rsid w:val="00962BCB"/>
    <w:rsid w:val="00965C3F"/>
    <w:rsid w:val="009666C8"/>
    <w:rsid w:val="00974B0C"/>
    <w:rsid w:val="00974BB4"/>
    <w:rsid w:val="00976886"/>
    <w:rsid w:val="00981783"/>
    <w:rsid w:val="00983B09"/>
    <w:rsid w:val="00984016"/>
    <w:rsid w:val="009845AB"/>
    <w:rsid w:val="0099393D"/>
    <w:rsid w:val="00995D5F"/>
    <w:rsid w:val="00996C3E"/>
    <w:rsid w:val="009A4ADB"/>
    <w:rsid w:val="009A4C98"/>
    <w:rsid w:val="009B2C59"/>
    <w:rsid w:val="009B2C61"/>
    <w:rsid w:val="009B4B8F"/>
    <w:rsid w:val="009B5E26"/>
    <w:rsid w:val="009C06D7"/>
    <w:rsid w:val="009C1BFE"/>
    <w:rsid w:val="009C6646"/>
    <w:rsid w:val="009C66FD"/>
    <w:rsid w:val="009D0A2C"/>
    <w:rsid w:val="009D0CD8"/>
    <w:rsid w:val="009D2688"/>
    <w:rsid w:val="009D43E2"/>
    <w:rsid w:val="009D7C68"/>
    <w:rsid w:val="009E0AEB"/>
    <w:rsid w:val="009E42A5"/>
    <w:rsid w:val="009E47B3"/>
    <w:rsid w:val="009E5829"/>
    <w:rsid w:val="009F0626"/>
    <w:rsid w:val="009F1FEF"/>
    <w:rsid w:val="009F29F0"/>
    <w:rsid w:val="009F2A60"/>
    <w:rsid w:val="009F2B4E"/>
    <w:rsid w:val="009F3D5B"/>
    <w:rsid w:val="009F44AC"/>
    <w:rsid w:val="009F5B2A"/>
    <w:rsid w:val="009F67C9"/>
    <w:rsid w:val="00A023C0"/>
    <w:rsid w:val="00A03BFE"/>
    <w:rsid w:val="00A055C4"/>
    <w:rsid w:val="00A05C7D"/>
    <w:rsid w:val="00A05DA0"/>
    <w:rsid w:val="00A12DF3"/>
    <w:rsid w:val="00A2297D"/>
    <w:rsid w:val="00A2414C"/>
    <w:rsid w:val="00A36849"/>
    <w:rsid w:val="00A4298D"/>
    <w:rsid w:val="00A43EF8"/>
    <w:rsid w:val="00A44807"/>
    <w:rsid w:val="00A50087"/>
    <w:rsid w:val="00A51742"/>
    <w:rsid w:val="00A54208"/>
    <w:rsid w:val="00A561CC"/>
    <w:rsid w:val="00A61F10"/>
    <w:rsid w:val="00A62576"/>
    <w:rsid w:val="00A62866"/>
    <w:rsid w:val="00A67E79"/>
    <w:rsid w:val="00A70397"/>
    <w:rsid w:val="00A73372"/>
    <w:rsid w:val="00A75464"/>
    <w:rsid w:val="00A808A0"/>
    <w:rsid w:val="00A8108A"/>
    <w:rsid w:val="00A82B28"/>
    <w:rsid w:val="00A853E1"/>
    <w:rsid w:val="00A912F6"/>
    <w:rsid w:val="00A92F77"/>
    <w:rsid w:val="00AA0D92"/>
    <w:rsid w:val="00AA1338"/>
    <w:rsid w:val="00AA26D2"/>
    <w:rsid w:val="00AA53FE"/>
    <w:rsid w:val="00AA58D8"/>
    <w:rsid w:val="00AA5E25"/>
    <w:rsid w:val="00AA72C5"/>
    <w:rsid w:val="00AB7EB4"/>
    <w:rsid w:val="00AC0315"/>
    <w:rsid w:val="00AC3FE8"/>
    <w:rsid w:val="00AD53A0"/>
    <w:rsid w:val="00AD62C7"/>
    <w:rsid w:val="00AD63AD"/>
    <w:rsid w:val="00AE7A3A"/>
    <w:rsid w:val="00AF39D3"/>
    <w:rsid w:val="00AF4C9E"/>
    <w:rsid w:val="00AF667E"/>
    <w:rsid w:val="00B0186A"/>
    <w:rsid w:val="00B038DA"/>
    <w:rsid w:val="00B039D9"/>
    <w:rsid w:val="00B20881"/>
    <w:rsid w:val="00B21263"/>
    <w:rsid w:val="00B21536"/>
    <w:rsid w:val="00B23D5B"/>
    <w:rsid w:val="00B259BC"/>
    <w:rsid w:val="00B27F8D"/>
    <w:rsid w:val="00B34611"/>
    <w:rsid w:val="00B358DE"/>
    <w:rsid w:val="00B466A2"/>
    <w:rsid w:val="00B472C3"/>
    <w:rsid w:val="00B51105"/>
    <w:rsid w:val="00B52DF6"/>
    <w:rsid w:val="00B550CF"/>
    <w:rsid w:val="00B55B4C"/>
    <w:rsid w:val="00B605BF"/>
    <w:rsid w:val="00B717FF"/>
    <w:rsid w:val="00B72BD5"/>
    <w:rsid w:val="00B731D4"/>
    <w:rsid w:val="00B7394E"/>
    <w:rsid w:val="00B74D60"/>
    <w:rsid w:val="00B816A6"/>
    <w:rsid w:val="00B82F06"/>
    <w:rsid w:val="00B874E4"/>
    <w:rsid w:val="00B909FC"/>
    <w:rsid w:val="00B9576F"/>
    <w:rsid w:val="00BA0FD3"/>
    <w:rsid w:val="00BA118E"/>
    <w:rsid w:val="00BA172C"/>
    <w:rsid w:val="00BA6387"/>
    <w:rsid w:val="00BA6D36"/>
    <w:rsid w:val="00BB1410"/>
    <w:rsid w:val="00BB512D"/>
    <w:rsid w:val="00BB6140"/>
    <w:rsid w:val="00BC4403"/>
    <w:rsid w:val="00BC5F12"/>
    <w:rsid w:val="00BC6B0A"/>
    <w:rsid w:val="00BC7226"/>
    <w:rsid w:val="00BD06AA"/>
    <w:rsid w:val="00BD2C0C"/>
    <w:rsid w:val="00BD3827"/>
    <w:rsid w:val="00BD4EF2"/>
    <w:rsid w:val="00BD564C"/>
    <w:rsid w:val="00BD7D55"/>
    <w:rsid w:val="00BE1E9F"/>
    <w:rsid w:val="00BE5547"/>
    <w:rsid w:val="00BE6BEC"/>
    <w:rsid w:val="00BE788E"/>
    <w:rsid w:val="00BF07D8"/>
    <w:rsid w:val="00BF5DBF"/>
    <w:rsid w:val="00C00558"/>
    <w:rsid w:val="00C010DF"/>
    <w:rsid w:val="00C01C0F"/>
    <w:rsid w:val="00C02C75"/>
    <w:rsid w:val="00C0336F"/>
    <w:rsid w:val="00C036FD"/>
    <w:rsid w:val="00C048E3"/>
    <w:rsid w:val="00C077AA"/>
    <w:rsid w:val="00C12DCF"/>
    <w:rsid w:val="00C1464E"/>
    <w:rsid w:val="00C1503E"/>
    <w:rsid w:val="00C15364"/>
    <w:rsid w:val="00C15B89"/>
    <w:rsid w:val="00C15F4E"/>
    <w:rsid w:val="00C201A4"/>
    <w:rsid w:val="00C25CEE"/>
    <w:rsid w:val="00C279A9"/>
    <w:rsid w:val="00C27F23"/>
    <w:rsid w:val="00C31083"/>
    <w:rsid w:val="00C3302F"/>
    <w:rsid w:val="00C33E58"/>
    <w:rsid w:val="00C34135"/>
    <w:rsid w:val="00C35C8B"/>
    <w:rsid w:val="00C37005"/>
    <w:rsid w:val="00C409C0"/>
    <w:rsid w:val="00C432EB"/>
    <w:rsid w:val="00C573EC"/>
    <w:rsid w:val="00C65133"/>
    <w:rsid w:val="00C65D46"/>
    <w:rsid w:val="00C723D3"/>
    <w:rsid w:val="00C7471E"/>
    <w:rsid w:val="00C770F1"/>
    <w:rsid w:val="00C779AC"/>
    <w:rsid w:val="00C818F3"/>
    <w:rsid w:val="00C82B1B"/>
    <w:rsid w:val="00C86FB6"/>
    <w:rsid w:val="00CA32AA"/>
    <w:rsid w:val="00CA5716"/>
    <w:rsid w:val="00CB0BAA"/>
    <w:rsid w:val="00CB1C6C"/>
    <w:rsid w:val="00CB26B9"/>
    <w:rsid w:val="00CB5F04"/>
    <w:rsid w:val="00CC2890"/>
    <w:rsid w:val="00CC5527"/>
    <w:rsid w:val="00CC71B2"/>
    <w:rsid w:val="00CD19CA"/>
    <w:rsid w:val="00CD23B6"/>
    <w:rsid w:val="00CD34FD"/>
    <w:rsid w:val="00CD53F6"/>
    <w:rsid w:val="00CD6D6F"/>
    <w:rsid w:val="00CE291F"/>
    <w:rsid w:val="00CE4C57"/>
    <w:rsid w:val="00CE7186"/>
    <w:rsid w:val="00CF0A00"/>
    <w:rsid w:val="00CF54E6"/>
    <w:rsid w:val="00CF6A67"/>
    <w:rsid w:val="00CF7711"/>
    <w:rsid w:val="00CF7C6B"/>
    <w:rsid w:val="00D0078F"/>
    <w:rsid w:val="00D028D8"/>
    <w:rsid w:val="00D047E8"/>
    <w:rsid w:val="00D11BCA"/>
    <w:rsid w:val="00D13856"/>
    <w:rsid w:val="00D144E4"/>
    <w:rsid w:val="00D154B8"/>
    <w:rsid w:val="00D155D4"/>
    <w:rsid w:val="00D15BF7"/>
    <w:rsid w:val="00D1772C"/>
    <w:rsid w:val="00D20EA0"/>
    <w:rsid w:val="00D23F67"/>
    <w:rsid w:val="00D2603D"/>
    <w:rsid w:val="00D269F8"/>
    <w:rsid w:val="00D34115"/>
    <w:rsid w:val="00D346F0"/>
    <w:rsid w:val="00D3765B"/>
    <w:rsid w:val="00D40256"/>
    <w:rsid w:val="00D402D5"/>
    <w:rsid w:val="00D413EE"/>
    <w:rsid w:val="00D4199D"/>
    <w:rsid w:val="00D4360E"/>
    <w:rsid w:val="00D43F48"/>
    <w:rsid w:val="00D44C02"/>
    <w:rsid w:val="00D50F0C"/>
    <w:rsid w:val="00D5154A"/>
    <w:rsid w:val="00D52A3D"/>
    <w:rsid w:val="00D559F6"/>
    <w:rsid w:val="00D57E9C"/>
    <w:rsid w:val="00D6705C"/>
    <w:rsid w:val="00D6791D"/>
    <w:rsid w:val="00D7008D"/>
    <w:rsid w:val="00D714F9"/>
    <w:rsid w:val="00D75EAF"/>
    <w:rsid w:val="00D7760B"/>
    <w:rsid w:val="00D80233"/>
    <w:rsid w:val="00D82658"/>
    <w:rsid w:val="00D84317"/>
    <w:rsid w:val="00D846AB"/>
    <w:rsid w:val="00D953AA"/>
    <w:rsid w:val="00DA2096"/>
    <w:rsid w:val="00DA43C7"/>
    <w:rsid w:val="00DA7958"/>
    <w:rsid w:val="00DB29A4"/>
    <w:rsid w:val="00DB2E3E"/>
    <w:rsid w:val="00DB44F5"/>
    <w:rsid w:val="00DB6906"/>
    <w:rsid w:val="00DB7B8F"/>
    <w:rsid w:val="00DB7DA7"/>
    <w:rsid w:val="00DB7E8D"/>
    <w:rsid w:val="00DC74F4"/>
    <w:rsid w:val="00DD1142"/>
    <w:rsid w:val="00DD13D4"/>
    <w:rsid w:val="00DD3D22"/>
    <w:rsid w:val="00DD6E4C"/>
    <w:rsid w:val="00DE0FD2"/>
    <w:rsid w:val="00DE48F2"/>
    <w:rsid w:val="00DE4AD9"/>
    <w:rsid w:val="00DE5839"/>
    <w:rsid w:val="00DE693F"/>
    <w:rsid w:val="00DE709A"/>
    <w:rsid w:val="00DF090C"/>
    <w:rsid w:val="00DF0CA9"/>
    <w:rsid w:val="00DF1D69"/>
    <w:rsid w:val="00DF2475"/>
    <w:rsid w:val="00DF2D3B"/>
    <w:rsid w:val="00E0320C"/>
    <w:rsid w:val="00E04E37"/>
    <w:rsid w:val="00E05AC4"/>
    <w:rsid w:val="00E05EA2"/>
    <w:rsid w:val="00E0793D"/>
    <w:rsid w:val="00E07D0C"/>
    <w:rsid w:val="00E12E59"/>
    <w:rsid w:val="00E14A77"/>
    <w:rsid w:val="00E14F47"/>
    <w:rsid w:val="00E1586B"/>
    <w:rsid w:val="00E16CC3"/>
    <w:rsid w:val="00E17E66"/>
    <w:rsid w:val="00E207A3"/>
    <w:rsid w:val="00E21BEA"/>
    <w:rsid w:val="00E23DD7"/>
    <w:rsid w:val="00E27AD5"/>
    <w:rsid w:val="00E30B9F"/>
    <w:rsid w:val="00E31EC2"/>
    <w:rsid w:val="00E32983"/>
    <w:rsid w:val="00E3338C"/>
    <w:rsid w:val="00E33553"/>
    <w:rsid w:val="00E33C65"/>
    <w:rsid w:val="00E353D8"/>
    <w:rsid w:val="00E405E3"/>
    <w:rsid w:val="00E40D1A"/>
    <w:rsid w:val="00E410C6"/>
    <w:rsid w:val="00E412D3"/>
    <w:rsid w:val="00E44D0A"/>
    <w:rsid w:val="00E45605"/>
    <w:rsid w:val="00E532AB"/>
    <w:rsid w:val="00E574D0"/>
    <w:rsid w:val="00E61570"/>
    <w:rsid w:val="00E61C30"/>
    <w:rsid w:val="00E639EF"/>
    <w:rsid w:val="00E660D3"/>
    <w:rsid w:val="00E66AAC"/>
    <w:rsid w:val="00E71AF7"/>
    <w:rsid w:val="00E72237"/>
    <w:rsid w:val="00E76433"/>
    <w:rsid w:val="00E806DB"/>
    <w:rsid w:val="00E901B7"/>
    <w:rsid w:val="00E90654"/>
    <w:rsid w:val="00E907F8"/>
    <w:rsid w:val="00E919D7"/>
    <w:rsid w:val="00E96CF8"/>
    <w:rsid w:val="00EA032B"/>
    <w:rsid w:val="00EA7B07"/>
    <w:rsid w:val="00EB3951"/>
    <w:rsid w:val="00EC45BA"/>
    <w:rsid w:val="00EC4CDE"/>
    <w:rsid w:val="00EC6BD4"/>
    <w:rsid w:val="00EC7251"/>
    <w:rsid w:val="00ED19EF"/>
    <w:rsid w:val="00ED22C9"/>
    <w:rsid w:val="00ED2470"/>
    <w:rsid w:val="00ED3175"/>
    <w:rsid w:val="00ED6219"/>
    <w:rsid w:val="00ED67EA"/>
    <w:rsid w:val="00EE28B3"/>
    <w:rsid w:val="00EE5639"/>
    <w:rsid w:val="00EE58E2"/>
    <w:rsid w:val="00EE7F80"/>
    <w:rsid w:val="00EF5B31"/>
    <w:rsid w:val="00EF5DC6"/>
    <w:rsid w:val="00EF5F7D"/>
    <w:rsid w:val="00EF6179"/>
    <w:rsid w:val="00EF624A"/>
    <w:rsid w:val="00EF7192"/>
    <w:rsid w:val="00F0074B"/>
    <w:rsid w:val="00F1208F"/>
    <w:rsid w:val="00F13280"/>
    <w:rsid w:val="00F13982"/>
    <w:rsid w:val="00F17B99"/>
    <w:rsid w:val="00F20FDC"/>
    <w:rsid w:val="00F21B4B"/>
    <w:rsid w:val="00F22974"/>
    <w:rsid w:val="00F24163"/>
    <w:rsid w:val="00F30B8A"/>
    <w:rsid w:val="00F31E78"/>
    <w:rsid w:val="00F3232D"/>
    <w:rsid w:val="00F3721B"/>
    <w:rsid w:val="00F409D5"/>
    <w:rsid w:val="00F4261C"/>
    <w:rsid w:val="00F44DF7"/>
    <w:rsid w:val="00F50662"/>
    <w:rsid w:val="00F520C9"/>
    <w:rsid w:val="00F55009"/>
    <w:rsid w:val="00F56142"/>
    <w:rsid w:val="00F5676A"/>
    <w:rsid w:val="00F57F38"/>
    <w:rsid w:val="00F60B4C"/>
    <w:rsid w:val="00F63FFA"/>
    <w:rsid w:val="00F64C99"/>
    <w:rsid w:val="00F653C3"/>
    <w:rsid w:val="00F65F2E"/>
    <w:rsid w:val="00F66412"/>
    <w:rsid w:val="00F66C61"/>
    <w:rsid w:val="00F715EF"/>
    <w:rsid w:val="00F7214B"/>
    <w:rsid w:val="00F763DF"/>
    <w:rsid w:val="00F777DE"/>
    <w:rsid w:val="00F83EC2"/>
    <w:rsid w:val="00F91AA6"/>
    <w:rsid w:val="00F95D96"/>
    <w:rsid w:val="00F960C2"/>
    <w:rsid w:val="00F96547"/>
    <w:rsid w:val="00F97601"/>
    <w:rsid w:val="00F978C4"/>
    <w:rsid w:val="00FA5128"/>
    <w:rsid w:val="00FA645E"/>
    <w:rsid w:val="00FA7437"/>
    <w:rsid w:val="00FB1974"/>
    <w:rsid w:val="00FB220B"/>
    <w:rsid w:val="00FC056F"/>
    <w:rsid w:val="00FC135B"/>
    <w:rsid w:val="00FC33FF"/>
    <w:rsid w:val="00FC34E3"/>
    <w:rsid w:val="00FC61C2"/>
    <w:rsid w:val="00FC6ECB"/>
    <w:rsid w:val="00FD236A"/>
    <w:rsid w:val="00FE2CB1"/>
    <w:rsid w:val="00FE54E6"/>
    <w:rsid w:val="00FF01FF"/>
    <w:rsid w:val="00FF0974"/>
    <w:rsid w:val="00FF0B17"/>
    <w:rsid w:val="00FF5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85569"/>
  <w14:defaultImageDpi w14:val="0"/>
  <w15:docId w15:val="{072B4D77-89C4-4B1E-A32F-90029F8B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096"/>
    <w:pPr>
      <w:spacing w:after="200" w:line="276" w:lineRule="auto"/>
    </w:pPr>
    <w:rPr>
      <w:rFonts w:cs="Times New Roman"/>
    </w:rPr>
  </w:style>
  <w:style w:type="paragraph" w:styleId="1">
    <w:name w:val="heading 1"/>
    <w:basedOn w:val="a"/>
    <w:next w:val="a"/>
    <w:link w:val="10"/>
    <w:uiPriority w:val="99"/>
    <w:qFormat/>
    <w:locked/>
    <w:rsid w:val="00D44C02"/>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8B3BD2"/>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4C02"/>
    <w:rPr>
      <w:rFonts w:ascii="Cambria" w:hAnsi="Cambria" w:cs="Times New Roman"/>
      <w:b/>
      <w:kern w:val="32"/>
      <w:sz w:val="32"/>
    </w:rPr>
  </w:style>
  <w:style w:type="character" w:customStyle="1" w:styleId="20">
    <w:name w:val="Заголовок 2 Знак"/>
    <w:basedOn w:val="a0"/>
    <w:link w:val="2"/>
    <w:uiPriority w:val="99"/>
    <w:locked/>
    <w:rsid w:val="008B3BD2"/>
    <w:rPr>
      <w:rFonts w:ascii="Cambria" w:hAnsi="Cambria" w:cs="Times New Roman"/>
      <w:b/>
      <w:i/>
      <w:sz w:val="28"/>
    </w:rPr>
  </w:style>
  <w:style w:type="paragraph" w:styleId="a3">
    <w:name w:val="footnote text"/>
    <w:basedOn w:val="a"/>
    <w:link w:val="a4"/>
    <w:uiPriority w:val="99"/>
    <w:semiHidden/>
    <w:rsid w:val="00D44C02"/>
    <w:rPr>
      <w:sz w:val="20"/>
      <w:szCs w:val="20"/>
    </w:rPr>
  </w:style>
  <w:style w:type="character" w:customStyle="1" w:styleId="a4">
    <w:name w:val="Текст сноски Знак"/>
    <w:basedOn w:val="a0"/>
    <w:link w:val="a3"/>
    <w:uiPriority w:val="99"/>
    <w:semiHidden/>
    <w:locked/>
    <w:rsid w:val="00D44C02"/>
    <w:rPr>
      <w:rFonts w:cs="Times New Roman"/>
    </w:rPr>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style>
  <w:style w:type="paragraph" w:customStyle="1" w:styleId="ConsPlusNormal">
    <w:name w:val="ConsPlusNormal"/>
    <w:link w:val="ConsPlusNormal0"/>
    <w:rsid w:val="00B0186A"/>
    <w:pPr>
      <w:widowControl w:val="0"/>
      <w:autoSpaceDE w:val="0"/>
      <w:autoSpaceDN w:val="0"/>
      <w:adjustRightInd w:val="0"/>
      <w:spacing w:after="0" w:line="240" w:lineRule="auto"/>
    </w:pPr>
  </w:style>
  <w:style w:type="character" w:styleId="a5">
    <w:name w:val="Hyperlink"/>
    <w:basedOn w:val="a0"/>
    <w:uiPriority w:val="99"/>
    <w:rsid w:val="00407BE9"/>
    <w:rPr>
      <w:rFonts w:cs="Times New Roman"/>
      <w:color w:val="0000FF"/>
      <w:u w:val="single"/>
    </w:rPr>
  </w:style>
  <w:style w:type="paragraph" w:styleId="a6">
    <w:name w:val="Balloon Text"/>
    <w:basedOn w:val="a"/>
    <w:link w:val="a7"/>
    <w:uiPriority w:val="99"/>
    <w:semiHidden/>
    <w:rsid w:val="007232BC"/>
    <w:pPr>
      <w:spacing w:after="0" w:line="240" w:lineRule="auto"/>
    </w:pPr>
    <w:rPr>
      <w:rFonts w:ascii="Tahoma" w:hAnsi="Tahoma"/>
      <w:sz w:val="16"/>
      <w:szCs w:val="16"/>
    </w:rPr>
  </w:style>
  <w:style w:type="character" w:customStyle="1" w:styleId="a7">
    <w:name w:val="Текст выноски Знак"/>
    <w:basedOn w:val="a0"/>
    <w:link w:val="a6"/>
    <w:uiPriority w:val="99"/>
    <w:semiHidden/>
    <w:locked/>
    <w:rsid w:val="007232BC"/>
    <w:rPr>
      <w:rFonts w:ascii="Tahoma" w:hAnsi="Tahoma" w:cs="Times New Roman"/>
      <w:sz w:val="16"/>
    </w:rPr>
  </w:style>
  <w:style w:type="paragraph" w:customStyle="1" w:styleId="ConsPlusTitle">
    <w:name w:val="ConsPlusTitle"/>
    <w:uiPriority w:val="99"/>
    <w:rsid w:val="00122A51"/>
    <w:pPr>
      <w:widowControl w:val="0"/>
      <w:autoSpaceDE w:val="0"/>
      <w:autoSpaceDN w:val="0"/>
      <w:adjustRightInd w:val="0"/>
      <w:spacing w:after="0" w:line="240" w:lineRule="auto"/>
    </w:pPr>
    <w:rPr>
      <w:rFonts w:ascii="Times New Roman" w:hAnsi="Times New Roman" w:cs="Times New Roman"/>
      <w:b/>
      <w:bCs/>
      <w:sz w:val="24"/>
      <w:szCs w:val="24"/>
    </w:rPr>
  </w:style>
  <w:style w:type="paragraph" w:styleId="a8">
    <w:name w:val="header"/>
    <w:basedOn w:val="a"/>
    <w:link w:val="a9"/>
    <w:uiPriority w:val="99"/>
    <w:rsid w:val="006541E2"/>
    <w:pPr>
      <w:tabs>
        <w:tab w:val="center" w:pos="4677"/>
        <w:tab w:val="right" w:pos="9355"/>
      </w:tabs>
      <w:spacing w:after="0" w:line="240" w:lineRule="auto"/>
    </w:pPr>
    <w:rPr>
      <w:sz w:val="20"/>
      <w:szCs w:val="20"/>
    </w:rPr>
  </w:style>
  <w:style w:type="character" w:customStyle="1" w:styleId="a9">
    <w:name w:val="Верхний колонтитул Знак"/>
    <w:basedOn w:val="a0"/>
    <w:link w:val="a8"/>
    <w:uiPriority w:val="99"/>
    <w:locked/>
    <w:rsid w:val="006541E2"/>
    <w:rPr>
      <w:rFonts w:cs="Times New Roman"/>
    </w:rPr>
  </w:style>
  <w:style w:type="paragraph" w:styleId="aa">
    <w:name w:val="footer"/>
    <w:basedOn w:val="a"/>
    <w:link w:val="ab"/>
    <w:uiPriority w:val="99"/>
    <w:rsid w:val="006541E2"/>
    <w:pPr>
      <w:tabs>
        <w:tab w:val="center" w:pos="4677"/>
        <w:tab w:val="right" w:pos="9355"/>
      </w:tabs>
      <w:spacing w:after="0" w:line="240" w:lineRule="auto"/>
    </w:pPr>
    <w:rPr>
      <w:sz w:val="20"/>
      <w:szCs w:val="20"/>
    </w:rPr>
  </w:style>
  <w:style w:type="character" w:customStyle="1" w:styleId="ab">
    <w:name w:val="Нижний колонтитул Знак"/>
    <w:basedOn w:val="a0"/>
    <w:link w:val="aa"/>
    <w:uiPriority w:val="99"/>
    <w:locked/>
    <w:rsid w:val="006541E2"/>
    <w:rPr>
      <w:rFonts w:cs="Times New Roman"/>
    </w:rPr>
  </w:style>
  <w:style w:type="paragraph" w:styleId="ac">
    <w:name w:val="Normal (Web)"/>
    <w:basedOn w:val="a"/>
    <w:uiPriority w:val="99"/>
    <w:semiHidden/>
    <w:rsid w:val="0078537B"/>
    <w:pPr>
      <w:spacing w:before="100" w:beforeAutospacing="1" w:after="100" w:afterAutospacing="1" w:line="240" w:lineRule="auto"/>
    </w:pPr>
    <w:rPr>
      <w:rFonts w:ascii="Times New Roman" w:hAnsi="Times New Roman"/>
      <w:sz w:val="24"/>
      <w:szCs w:val="24"/>
    </w:rPr>
  </w:style>
  <w:style w:type="paragraph" w:styleId="ad">
    <w:name w:val="List Paragraph"/>
    <w:basedOn w:val="a"/>
    <w:qFormat/>
    <w:rsid w:val="00B72BD5"/>
    <w:pPr>
      <w:ind w:left="720"/>
    </w:pPr>
    <w:rPr>
      <w:rFonts w:cs="Calibri"/>
    </w:rPr>
  </w:style>
  <w:style w:type="character" w:styleId="ae">
    <w:name w:val="annotation reference"/>
    <w:basedOn w:val="a0"/>
    <w:uiPriority w:val="99"/>
    <w:rsid w:val="00BA0FD3"/>
    <w:rPr>
      <w:rFonts w:cs="Times New Roman"/>
      <w:sz w:val="16"/>
    </w:rPr>
  </w:style>
  <w:style w:type="paragraph" w:styleId="af">
    <w:name w:val="annotation text"/>
    <w:basedOn w:val="a"/>
    <w:link w:val="af0"/>
    <w:uiPriority w:val="99"/>
    <w:semiHidden/>
    <w:rsid w:val="00BA0FD3"/>
    <w:pPr>
      <w:spacing w:line="240" w:lineRule="auto"/>
    </w:pPr>
    <w:rPr>
      <w:sz w:val="20"/>
      <w:szCs w:val="20"/>
    </w:rPr>
  </w:style>
  <w:style w:type="character" w:customStyle="1" w:styleId="af0">
    <w:name w:val="Текст примечания Знак"/>
    <w:basedOn w:val="a0"/>
    <w:link w:val="af"/>
    <w:uiPriority w:val="99"/>
    <w:semiHidden/>
    <w:locked/>
    <w:rsid w:val="00BA0FD3"/>
    <w:rPr>
      <w:rFonts w:cs="Times New Roman"/>
      <w:sz w:val="20"/>
    </w:rPr>
  </w:style>
  <w:style w:type="paragraph" w:styleId="af1">
    <w:name w:val="annotation subject"/>
    <w:basedOn w:val="af"/>
    <w:next w:val="af"/>
    <w:link w:val="af2"/>
    <w:uiPriority w:val="99"/>
    <w:semiHidden/>
    <w:rsid w:val="00BA0FD3"/>
    <w:rPr>
      <w:b/>
      <w:bCs/>
    </w:rPr>
  </w:style>
  <w:style w:type="character" w:customStyle="1" w:styleId="af2">
    <w:name w:val="Тема примечания Знак"/>
    <w:basedOn w:val="af0"/>
    <w:link w:val="af1"/>
    <w:uiPriority w:val="99"/>
    <w:semiHidden/>
    <w:locked/>
    <w:rsid w:val="00BA0FD3"/>
    <w:rPr>
      <w:rFonts w:cs="Times New Roman"/>
      <w:b/>
      <w:sz w:val="20"/>
    </w:rPr>
  </w:style>
  <w:style w:type="paragraph" w:styleId="af3">
    <w:name w:val="Title"/>
    <w:basedOn w:val="a"/>
    <w:link w:val="af4"/>
    <w:uiPriority w:val="99"/>
    <w:qFormat/>
    <w:rsid w:val="005D4255"/>
    <w:pPr>
      <w:spacing w:after="0" w:line="240" w:lineRule="auto"/>
      <w:jc w:val="center"/>
    </w:pPr>
    <w:rPr>
      <w:rFonts w:ascii="Times New Roman" w:hAnsi="Times New Roman"/>
      <w:sz w:val="24"/>
      <w:szCs w:val="24"/>
    </w:rPr>
  </w:style>
  <w:style w:type="character" w:customStyle="1" w:styleId="af4">
    <w:name w:val="Заголовок Знак"/>
    <w:basedOn w:val="a0"/>
    <w:link w:val="af3"/>
    <w:uiPriority w:val="99"/>
    <w:locked/>
    <w:rsid w:val="005D4255"/>
    <w:rPr>
      <w:rFonts w:ascii="Times New Roman" w:hAnsi="Times New Roman" w:cs="Times New Roman"/>
      <w:sz w:val="24"/>
    </w:rPr>
  </w:style>
  <w:style w:type="paragraph" w:styleId="af5">
    <w:name w:val="Body Text"/>
    <w:basedOn w:val="a"/>
    <w:link w:val="af6"/>
    <w:uiPriority w:val="99"/>
    <w:rsid w:val="00D20EA0"/>
    <w:pPr>
      <w:spacing w:after="120" w:line="240" w:lineRule="auto"/>
    </w:pPr>
    <w:rPr>
      <w:rFonts w:ascii="Times New Roman" w:hAnsi="Times New Roman"/>
      <w:sz w:val="24"/>
      <w:szCs w:val="24"/>
    </w:rPr>
  </w:style>
  <w:style w:type="character" w:customStyle="1" w:styleId="af6">
    <w:name w:val="Основной текст Знак"/>
    <w:basedOn w:val="a0"/>
    <w:link w:val="af5"/>
    <w:uiPriority w:val="99"/>
    <w:locked/>
    <w:rsid w:val="00D20EA0"/>
    <w:rPr>
      <w:rFonts w:ascii="Times New Roman" w:hAnsi="Times New Roman" w:cs="Times New Roman"/>
      <w:sz w:val="24"/>
    </w:rPr>
  </w:style>
  <w:style w:type="table" w:styleId="af7">
    <w:name w:val="Table Grid"/>
    <w:basedOn w:val="a1"/>
    <w:uiPriority w:val="99"/>
    <w:rsid w:val="00D20EA0"/>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uiPriority w:val="99"/>
    <w:semiHidden/>
    <w:rsid w:val="001825F3"/>
    <w:rPr>
      <w:color w:val="605E5C"/>
      <w:shd w:val="clear" w:color="auto" w:fill="E1DFDD"/>
    </w:rPr>
  </w:style>
  <w:style w:type="character" w:styleId="af8">
    <w:name w:val="footnote reference"/>
    <w:basedOn w:val="a0"/>
    <w:uiPriority w:val="99"/>
    <w:rsid w:val="00C1503E"/>
    <w:rPr>
      <w:rFonts w:cs="Times New Roman"/>
      <w:vertAlign w:val="superscript"/>
    </w:rPr>
  </w:style>
  <w:style w:type="character" w:customStyle="1" w:styleId="af9">
    <w:name w:val="Гипертекстовая ссылка"/>
    <w:uiPriority w:val="99"/>
    <w:rsid w:val="00C1503E"/>
    <w:rPr>
      <w:color w:val="106BBE"/>
    </w:rPr>
  </w:style>
  <w:style w:type="paragraph" w:styleId="afa">
    <w:name w:val="No Spacing"/>
    <w:uiPriority w:val="99"/>
    <w:qFormat/>
    <w:rsid w:val="00C1503E"/>
    <w:pPr>
      <w:spacing w:after="0" w:line="240" w:lineRule="auto"/>
    </w:pPr>
    <w:rPr>
      <w:rFonts w:cs="Times New Roman"/>
    </w:rPr>
  </w:style>
  <w:style w:type="character" w:customStyle="1" w:styleId="ConsPlusNormal0">
    <w:name w:val="ConsPlusNormal Знак"/>
    <w:link w:val="ConsPlusNormal"/>
    <w:locked/>
    <w:rsid w:val="00062A18"/>
  </w:style>
  <w:style w:type="character" w:customStyle="1" w:styleId="afb">
    <w:name w:val="Основной текст_"/>
    <w:basedOn w:val="a0"/>
    <w:link w:val="12"/>
    <w:rsid w:val="00F66412"/>
    <w:rPr>
      <w:rFonts w:ascii="Times New Roman" w:hAnsi="Times New Roman" w:cs="Times New Roman"/>
      <w:sz w:val="28"/>
      <w:szCs w:val="28"/>
    </w:rPr>
  </w:style>
  <w:style w:type="paragraph" w:customStyle="1" w:styleId="12">
    <w:name w:val="Основной текст1"/>
    <w:basedOn w:val="a"/>
    <w:link w:val="afb"/>
    <w:rsid w:val="00F66412"/>
    <w:pPr>
      <w:widowControl w:val="0"/>
      <w:spacing w:after="0" w:line="240" w:lineRule="auto"/>
      <w:ind w:firstLine="400"/>
    </w:pPr>
    <w:rPr>
      <w:rFonts w:ascii="Times New Roman" w:hAnsi="Times New Roman"/>
      <w:sz w:val="28"/>
      <w:szCs w:val="28"/>
    </w:rPr>
  </w:style>
  <w:style w:type="character" w:styleId="afc">
    <w:name w:val="Unresolved Mention"/>
    <w:basedOn w:val="a0"/>
    <w:uiPriority w:val="99"/>
    <w:semiHidden/>
    <w:unhideWhenUsed/>
    <w:rsid w:val="00582F59"/>
    <w:rPr>
      <w:color w:val="605E5C"/>
      <w:shd w:val="clear" w:color="auto" w:fill="E1DFDD"/>
    </w:rPr>
  </w:style>
  <w:style w:type="paragraph" w:styleId="afd">
    <w:name w:val="Body Text Indent"/>
    <w:basedOn w:val="a"/>
    <w:link w:val="afe"/>
    <w:uiPriority w:val="99"/>
    <w:semiHidden/>
    <w:unhideWhenUsed/>
    <w:rsid w:val="00697F60"/>
    <w:pPr>
      <w:spacing w:after="120"/>
      <w:ind w:left="283"/>
    </w:pPr>
  </w:style>
  <w:style w:type="character" w:customStyle="1" w:styleId="afe">
    <w:name w:val="Основной текст с отступом Знак"/>
    <w:basedOn w:val="a0"/>
    <w:link w:val="afd"/>
    <w:uiPriority w:val="99"/>
    <w:semiHidden/>
    <w:rsid w:val="00697F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73790">
      <w:marLeft w:val="0"/>
      <w:marRight w:val="0"/>
      <w:marTop w:val="0"/>
      <w:marBottom w:val="0"/>
      <w:divBdr>
        <w:top w:val="none" w:sz="0" w:space="0" w:color="auto"/>
        <w:left w:val="none" w:sz="0" w:space="0" w:color="auto"/>
        <w:bottom w:val="none" w:sz="0" w:space="0" w:color="auto"/>
        <w:right w:val="none" w:sz="0" w:space="0" w:color="auto"/>
      </w:divBdr>
    </w:div>
    <w:div w:id="2027173791">
      <w:marLeft w:val="0"/>
      <w:marRight w:val="0"/>
      <w:marTop w:val="0"/>
      <w:marBottom w:val="0"/>
      <w:divBdr>
        <w:top w:val="none" w:sz="0" w:space="0" w:color="auto"/>
        <w:left w:val="none" w:sz="0" w:space="0" w:color="auto"/>
        <w:bottom w:val="none" w:sz="0" w:space="0" w:color="auto"/>
        <w:right w:val="none" w:sz="0" w:space="0" w:color="auto"/>
      </w:divBdr>
    </w:div>
    <w:div w:id="2027173792">
      <w:marLeft w:val="0"/>
      <w:marRight w:val="0"/>
      <w:marTop w:val="0"/>
      <w:marBottom w:val="0"/>
      <w:divBdr>
        <w:top w:val="none" w:sz="0" w:space="0" w:color="auto"/>
        <w:left w:val="none" w:sz="0" w:space="0" w:color="auto"/>
        <w:bottom w:val="none" w:sz="0" w:space="0" w:color="auto"/>
        <w:right w:val="none" w:sz="0" w:space="0" w:color="auto"/>
      </w:divBdr>
    </w:div>
    <w:div w:id="2027173793">
      <w:marLeft w:val="0"/>
      <w:marRight w:val="0"/>
      <w:marTop w:val="0"/>
      <w:marBottom w:val="0"/>
      <w:divBdr>
        <w:top w:val="none" w:sz="0" w:space="0" w:color="auto"/>
        <w:left w:val="none" w:sz="0" w:space="0" w:color="auto"/>
        <w:bottom w:val="none" w:sz="0" w:space="0" w:color="auto"/>
        <w:right w:val="none" w:sz="0" w:space="0" w:color="auto"/>
      </w:divBdr>
    </w:div>
    <w:div w:id="2027173794">
      <w:marLeft w:val="0"/>
      <w:marRight w:val="0"/>
      <w:marTop w:val="0"/>
      <w:marBottom w:val="0"/>
      <w:divBdr>
        <w:top w:val="none" w:sz="0" w:space="0" w:color="auto"/>
        <w:left w:val="none" w:sz="0" w:space="0" w:color="auto"/>
        <w:bottom w:val="none" w:sz="0" w:space="0" w:color="auto"/>
        <w:right w:val="none" w:sz="0" w:space="0" w:color="auto"/>
      </w:divBdr>
    </w:div>
    <w:div w:id="2027173795">
      <w:marLeft w:val="0"/>
      <w:marRight w:val="0"/>
      <w:marTop w:val="0"/>
      <w:marBottom w:val="0"/>
      <w:divBdr>
        <w:top w:val="none" w:sz="0" w:space="0" w:color="auto"/>
        <w:left w:val="none" w:sz="0" w:space="0" w:color="auto"/>
        <w:bottom w:val="none" w:sz="0" w:space="0" w:color="auto"/>
        <w:right w:val="none" w:sz="0" w:space="0" w:color="auto"/>
      </w:divBdr>
    </w:div>
    <w:div w:id="2027173796">
      <w:marLeft w:val="0"/>
      <w:marRight w:val="0"/>
      <w:marTop w:val="0"/>
      <w:marBottom w:val="0"/>
      <w:divBdr>
        <w:top w:val="none" w:sz="0" w:space="0" w:color="auto"/>
        <w:left w:val="none" w:sz="0" w:space="0" w:color="auto"/>
        <w:bottom w:val="none" w:sz="0" w:space="0" w:color="auto"/>
        <w:right w:val="none" w:sz="0" w:space="0" w:color="auto"/>
      </w:divBdr>
    </w:div>
    <w:div w:id="2027173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7E2309C4E244324232B519C07FCB86AF0A620CCBDFF668A6961A2321D10FF6ABE7BA1B8D07C09E14FA11956EB4BBED667C685FAAF4A29BtFs6L" TargetMode="External"/><Relationship Id="rId13" Type="http://schemas.openxmlformats.org/officeDocument/2006/relationships/hyperlink" Target="https://login.consultant.ru/link/?req=doc&amp;base=LAW&amp;n=481246" TargetMode="External"/><Relationship Id="rId3" Type="http://schemas.openxmlformats.org/officeDocument/2006/relationships/settings" Target="settings.xml"/><Relationship Id="rId7" Type="http://schemas.openxmlformats.org/officeDocument/2006/relationships/hyperlink" Target="http://www.gu.lenobl.ru" TargetMode="External"/><Relationship Id="rId12" Type="http://schemas.openxmlformats.org/officeDocument/2006/relationships/hyperlink" Target="https://login.consultant.ru/link/?req=doc&amp;base=LAW&amp;n=48124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124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3814CBEA717D0EF7F25576FF735604874238E4F7D3C5EE6CAEBD845CF783E999601FC7076DAB3EE3F3B16DD8F447DBC49756FEF33120BECDjC51G"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https://login.consultant.ru/link/?req=doc&amp;base=LAW&amp;n=481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2146</Words>
  <Characters>18235</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25 ноября 2022 года                                                                                                     456-П</vt:lpstr>
    </vt:vector>
  </TitlesOfParts>
  <Company>diakov.net</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ноября 2022 года                                                                                                     456-П</dc:title>
  <dc:subject/>
  <dc:creator>Владимир</dc:creator>
  <cp:keywords/>
  <dc:description/>
  <cp:lastModifiedBy>Admin16</cp:lastModifiedBy>
  <cp:revision>2</cp:revision>
  <cp:lastPrinted>2025-06-09T08:52:00Z</cp:lastPrinted>
  <dcterms:created xsi:type="dcterms:W3CDTF">2025-06-09T08:52:00Z</dcterms:created>
  <dcterms:modified xsi:type="dcterms:W3CDTF">2025-06-09T08:52:00Z</dcterms:modified>
</cp:coreProperties>
</file>